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01A" w:rsidRDefault="00CA601A" w:rsidP="00CA601A">
      <w:pPr>
        <w:jc w:val="center"/>
        <w:rPr>
          <w:sz w:val="28"/>
          <w:szCs w:val="28"/>
        </w:rPr>
      </w:pPr>
      <w:r>
        <w:rPr>
          <w:noProof/>
          <w:sz w:val="28"/>
          <w:szCs w:val="28"/>
        </w:rPr>
        <w:drawing>
          <wp:inline distT="0" distB="0" distL="0" distR="0">
            <wp:extent cx="502509" cy="601002"/>
            <wp:effectExtent l="0" t="0" r="0" b="889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2796" cy="601345"/>
                    </a:xfrm>
                    <a:prstGeom prst="rect">
                      <a:avLst/>
                    </a:prstGeom>
                    <a:noFill/>
                    <a:ln>
                      <a:noFill/>
                    </a:ln>
                  </pic:spPr>
                </pic:pic>
              </a:graphicData>
            </a:graphic>
          </wp:inline>
        </w:drawing>
      </w:r>
    </w:p>
    <w:p w:rsidR="00971C8F" w:rsidRDefault="00971C8F" w:rsidP="00971C8F">
      <w:pPr>
        <w:pStyle w:val="a8"/>
        <w:tabs>
          <w:tab w:val="clear" w:pos="4153"/>
          <w:tab w:val="clear" w:pos="8306"/>
          <w:tab w:val="center" w:pos="0"/>
          <w:tab w:val="right" w:pos="9356"/>
        </w:tabs>
        <w:spacing w:line="252" w:lineRule="auto"/>
        <w:ind w:firstLine="0"/>
        <w:jc w:val="center"/>
        <w:rPr>
          <w:b/>
          <w:spacing w:val="24"/>
          <w:sz w:val="32"/>
          <w:szCs w:val="32"/>
        </w:rPr>
      </w:pPr>
      <w:r>
        <w:rPr>
          <w:b/>
          <w:spacing w:val="24"/>
          <w:sz w:val="32"/>
          <w:szCs w:val="32"/>
        </w:rPr>
        <w:t xml:space="preserve">С О В Е Т </w:t>
      </w:r>
    </w:p>
    <w:p w:rsidR="00971C8F" w:rsidRDefault="00971C8F" w:rsidP="00971C8F">
      <w:pPr>
        <w:pStyle w:val="a8"/>
        <w:tabs>
          <w:tab w:val="clear" w:pos="4153"/>
          <w:tab w:val="clear" w:pos="8306"/>
          <w:tab w:val="center" w:pos="0"/>
          <w:tab w:val="right" w:pos="9356"/>
        </w:tabs>
        <w:spacing w:line="252" w:lineRule="auto"/>
        <w:ind w:firstLine="0"/>
        <w:jc w:val="center"/>
        <w:rPr>
          <w:b/>
          <w:spacing w:val="24"/>
          <w:sz w:val="24"/>
          <w:szCs w:val="24"/>
        </w:rPr>
      </w:pPr>
      <w:r>
        <w:rPr>
          <w:b/>
          <w:spacing w:val="24"/>
          <w:sz w:val="24"/>
          <w:szCs w:val="24"/>
        </w:rPr>
        <w:t>КОЧЕТНОВСКОГО МУНИЦИПАЛЬНОГО ОБРАЗОВАНИЯ</w:t>
      </w:r>
    </w:p>
    <w:p w:rsidR="00971C8F" w:rsidRDefault="00971C8F" w:rsidP="00971C8F">
      <w:pPr>
        <w:pStyle w:val="a8"/>
        <w:tabs>
          <w:tab w:val="clear" w:pos="4153"/>
          <w:tab w:val="clear" w:pos="8306"/>
          <w:tab w:val="center" w:pos="0"/>
          <w:tab w:val="right" w:pos="9356"/>
        </w:tabs>
        <w:spacing w:line="252" w:lineRule="auto"/>
        <w:ind w:firstLine="0"/>
        <w:jc w:val="center"/>
        <w:rPr>
          <w:b/>
          <w:spacing w:val="24"/>
          <w:sz w:val="24"/>
          <w:szCs w:val="24"/>
        </w:rPr>
      </w:pPr>
      <w:r>
        <w:rPr>
          <w:b/>
          <w:spacing w:val="24"/>
          <w:sz w:val="24"/>
          <w:szCs w:val="24"/>
        </w:rPr>
        <w:t>РОВЕНСКОГО МУНИЦИПАЛЬНОГО РАЙОНА</w:t>
      </w:r>
    </w:p>
    <w:p w:rsidR="00971C8F" w:rsidRDefault="00971C8F" w:rsidP="00971C8F">
      <w:pPr>
        <w:pStyle w:val="a8"/>
        <w:tabs>
          <w:tab w:val="clear" w:pos="4153"/>
          <w:tab w:val="clear" w:pos="8306"/>
          <w:tab w:val="center" w:pos="0"/>
          <w:tab w:val="right" w:pos="9356"/>
        </w:tabs>
        <w:spacing w:line="252" w:lineRule="auto"/>
        <w:ind w:firstLine="0"/>
        <w:jc w:val="center"/>
        <w:rPr>
          <w:b/>
          <w:spacing w:val="24"/>
          <w:sz w:val="24"/>
          <w:szCs w:val="24"/>
        </w:rPr>
      </w:pPr>
      <w:r>
        <w:rPr>
          <w:b/>
          <w:spacing w:val="24"/>
          <w:sz w:val="24"/>
          <w:szCs w:val="24"/>
        </w:rPr>
        <w:t xml:space="preserve"> САРАТОВСКОЙ ОБЛАСТИ</w:t>
      </w:r>
    </w:p>
    <w:p w:rsidR="00971C8F" w:rsidRDefault="00971C8F" w:rsidP="00971C8F">
      <w:pPr>
        <w:pStyle w:val="a8"/>
        <w:tabs>
          <w:tab w:val="clear" w:pos="4153"/>
          <w:tab w:val="clear" w:pos="8306"/>
          <w:tab w:val="center" w:pos="0"/>
          <w:tab w:val="right" w:pos="9356"/>
        </w:tabs>
        <w:spacing w:line="252" w:lineRule="auto"/>
        <w:ind w:firstLine="0"/>
        <w:jc w:val="center"/>
        <w:rPr>
          <w:b/>
          <w:spacing w:val="24"/>
          <w:sz w:val="24"/>
          <w:szCs w:val="24"/>
        </w:rPr>
      </w:pPr>
      <w:proofErr w:type="gramStart"/>
      <w:r>
        <w:rPr>
          <w:b/>
          <w:spacing w:val="24"/>
          <w:sz w:val="24"/>
          <w:szCs w:val="24"/>
        </w:rPr>
        <w:t>ВТОРОГО  СОЗЫВА</w:t>
      </w:r>
      <w:proofErr w:type="gramEnd"/>
    </w:p>
    <w:p w:rsidR="00971C8F" w:rsidRDefault="00971C8F" w:rsidP="00971C8F">
      <w:pPr>
        <w:rPr>
          <w:sz w:val="32"/>
          <w:szCs w:val="32"/>
        </w:rPr>
      </w:pPr>
    </w:p>
    <w:p w:rsidR="00971C8F" w:rsidRDefault="00971C8F" w:rsidP="00971C8F">
      <w:pPr>
        <w:ind w:left="-720"/>
        <w:jc w:val="center"/>
        <w:rPr>
          <w:b/>
          <w:sz w:val="32"/>
          <w:szCs w:val="32"/>
        </w:rPr>
      </w:pPr>
      <w:r>
        <w:rPr>
          <w:b/>
          <w:sz w:val="32"/>
          <w:szCs w:val="32"/>
        </w:rPr>
        <w:t xml:space="preserve">        РЕШЕНИЕ</w:t>
      </w:r>
    </w:p>
    <w:p w:rsidR="00CA601A" w:rsidRDefault="00CA601A" w:rsidP="00971C8F">
      <w:pPr>
        <w:shd w:val="clear" w:color="auto" w:fill="FFFFFF"/>
        <w:spacing w:before="295"/>
        <w:ind w:left="65"/>
        <w:jc w:val="both"/>
        <w:rPr>
          <w:b/>
          <w:sz w:val="28"/>
          <w:szCs w:val="28"/>
        </w:rPr>
      </w:pPr>
    </w:p>
    <w:p w:rsidR="00CA601A" w:rsidRDefault="00971C8F" w:rsidP="00CA601A">
      <w:pPr>
        <w:shd w:val="clear" w:color="auto" w:fill="FFFFFF"/>
        <w:tabs>
          <w:tab w:val="left" w:pos="4234"/>
          <w:tab w:val="left" w:pos="7063"/>
        </w:tabs>
        <w:jc w:val="both"/>
        <w:rPr>
          <w:b/>
          <w:bCs/>
          <w:color w:val="000000"/>
          <w:spacing w:val="5"/>
          <w:sz w:val="28"/>
          <w:szCs w:val="28"/>
        </w:rPr>
      </w:pPr>
      <w:r>
        <w:rPr>
          <w:b/>
          <w:bCs/>
          <w:color w:val="000000"/>
          <w:spacing w:val="4"/>
          <w:sz w:val="28"/>
          <w:szCs w:val="28"/>
        </w:rPr>
        <w:t>от 21.01.2009</w:t>
      </w:r>
      <w:r w:rsidR="00CA601A">
        <w:rPr>
          <w:b/>
          <w:bCs/>
          <w:color w:val="000000"/>
          <w:spacing w:val="4"/>
          <w:sz w:val="28"/>
          <w:szCs w:val="28"/>
        </w:rPr>
        <w:t xml:space="preserve"> г.</w:t>
      </w:r>
      <w:r w:rsidR="00985FEA">
        <w:rPr>
          <w:b/>
          <w:bCs/>
          <w:color w:val="000000"/>
          <w:spacing w:val="4"/>
          <w:sz w:val="28"/>
          <w:szCs w:val="28"/>
        </w:rPr>
        <w:t xml:space="preserve">  </w:t>
      </w:r>
      <w:r w:rsidR="00CA601A">
        <w:rPr>
          <w:b/>
          <w:bCs/>
          <w:color w:val="000000"/>
          <w:spacing w:val="2"/>
          <w:sz w:val="28"/>
          <w:szCs w:val="28"/>
        </w:rPr>
        <w:t xml:space="preserve">                           </w:t>
      </w:r>
      <w:r w:rsidR="008D093F">
        <w:rPr>
          <w:b/>
          <w:bCs/>
          <w:color w:val="000000"/>
          <w:spacing w:val="2"/>
          <w:sz w:val="28"/>
          <w:szCs w:val="28"/>
        </w:rPr>
        <w:t xml:space="preserve">   </w:t>
      </w:r>
      <w:r w:rsidR="00985FEA">
        <w:rPr>
          <w:b/>
          <w:bCs/>
          <w:color w:val="000000"/>
          <w:spacing w:val="2"/>
          <w:sz w:val="28"/>
          <w:szCs w:val="28"/>
        </w:rPr>
        <w:t xml:space="preserve"> </w:t>
      </w:r>
      <w:proofErr w:type="gramStart"/>
      <w:r w:rsidR="005629FC">
        <w:rPr>
          <w:b/>
          <w:bCs/>
          <w:color w:val="000000"/>
          <w:spacing w:val="2"/>
          <w:sz w:val="28"/>
          <w:szCs w:val="28"/>
        </w:rPr>
        <w:t>№</w:t>
      </w:r>
      <w:r w:rsidR="00985FEA">
        <w:rPr>
          <w:b/>
          <w:bCs/>
          <w:color w:val="000000"/>
          <w:spacing w:val="2"/>
          <w:sz w:val="28"/>
          <w:szCs w:val="28"/>
        </w:rPr>
        <w:t xml:space="preserve">  </w:t>
      </w:r>
      <w:r>
        <w:rPr>
          <w:b/>
          <w:bCs/>
          <w:color w:val="000000"/>
          <w:spacing w:val="2"/>
          <w:sz w:val="28"/>
          <w:szCs w:val="28"/>
        </w:rPr>
        <w:t>23</w:t>
      </w:r>
      <w:proofErr w:type="gramEnd"/>
      <w:r w:rsidR="00985FEA">
        <w:rPr>
          <w:b/>
          <w:bCs/>
          <w:color w:val="000000"/>
          <w:spacing w:val="2"/>
          <w:sz w:val="28"/>
          <w:szCs w:val="28"/>
        </w:rPr>
        <w:t xml:space="preserve">                      </w:t>
      </w:r>
      <w:r w:rsidR="00CA601A">
        <w:rPr>
          <w:b/>
          <w:bCs/>
          <w:color w:val="000000"/>
          <w:spacing w:val="2"/>
          <w:sz w:val="28"/>
          <w:szCs w:val="28"/>
        </w:rPr>
        <w:t xml:space="preserve"> </w:t>
      </w:r>
      <w:r w:rsidR="008D093F">
        <w:rPr>
          <w:b/>
          <w:bCs/>
          <w:color w:val="000000"/>
          <w:spacing w:val="2"/>
          <w:sz w:val="28"/>
          <w:szCs w:val="28"/>
        </w:rPr>
        <w:t xml:space="preserve">           </w:t>
      </w:r>
      <w:r w:rsidR="00985FEA">
        <w:rPr>
          <w:b/>
          <w:bCs/>
          <w:color w:val="000000"/>
          <w:spacing w:val="5"/>
          <w:sz w:val="28"/>
          <w:szCs w:val="28"/>
        </w:rPr>
        <w:t>с.</w:t>
      </w:r>
      <w:r w:rsidR="00CA601A">
        <w:rPr>
          <w:b/>
          <w:bCs/>
          <w:color w:val="000000"/>
          <w:spacing w:val="5"/>
          <w:sz w:val="28"/>
          <w:szCs w:val="28"/>
        </w:rPr>
        <w:t xml:space="preserve"> Кочетное</w:t>
      </w:r>
    </w:p>
    <w:p w:rsidR="00CA601A" w:rsidRDefault="00CA601A" w:rsidP="00CA601A">
      <w:pPr>
        <w:shd w:val="clear" w:color="auto" w:fill="FFFFFF"/>
        <w:tabs>
          <w:tab w:val="left" w:pos="4234"/>
          <w:tab w:val="left" w:pos="7063"/>
        </w:tabs>
        <w:jc w:val="both"/>
        <w:rPr>
          <w:b/>
          <w:sz w:val="28"/>
          <w:szCs w:val="28"/>
        </w:rPr>
      </w:pPr>
    </w:p>
    <w:p w:rsidR="00CA601A" w:rsidRDefault="008D093F" w:rsidP="00CA601A">
      <w:pPr>
        <w:shd w:val="clear" w:color="auto" w:fill="FFFFFF"/>
        <w:jc w:val="both"/>
        <w:rPr>
          <w:b/>
          <w:bCs/>
          <w:color w:val="000000"/>
          <w:spacing w:val="-2"/>
          <w:sz w:val="28"/>
          <w:szCs w:val="28"/>
        </w:rPr>
      </w:pPr>
      <w:r>
        <w:rPr>
          <w:b/>
          <w:bCs/>
          <w:color w:val="000000"/>
          <w:spacing w:val="-2"/>
          <w:sz w:val="28"/>
          <w:szCs w:val="28"/>
        </w:rPr>
        <w:t>О П</w:t>
      </w:r>
      <w:r w:rsidR="00CA601A">
        <w:rPr>
          <w:b/>
          <w:bCs/>
          <w:color w:val="000000"/>
          <w:spacing w:val="-2"/>
          <w:sz w:val="28"/>
          <w:szCs w:val="28"/>
        </w:rPr>
        <w:t>рограмме социально-экономического</w:t>
      </w:r>
    </w:p>
    <w:p w:rsidR="00CA601A" w:rsidRDefault="00CA601A" w:rsidP="00CA601A">
      <w:pPr>
        <w:shd w:val="clear" w:color="auto" w:fill="FFFFFF"/>
        <w:jc w:val="both"/>
        <w:rPr>
          <w:b/>
          <w:bCs/>
          <w:color w:val="000000"/>
          <w:sz w:val="28"/>
          <w:szCs w:val="28"/>
        </w:rPr>
      </w:pPr>
      <w:r>
        <w:rPr>
          <w:b/>
          <w:bCs/>
          <w:color w:val="000000"/>
          <w:spacing w:val="-2"/>
          <w:sz w:val="28"/>
          <w:szCs w:val="28"/>
        </w:rPr>
        <w:t xml:space="preserve"> </w:t>
      </w:r>
      <w:r>
        <w:rPr>
          <w:b/>
          <w:bCs/>
          <w:color w:val="000000"/>
          <w:sz w:val="28"/>
          <w:szCs w:val="28"/>
        </w:rPr>
        <w:t xml:space="preserve">развития Кочетновского муниципального </w:t>
      </w:r>
    </w:p>
    <w:p w:rsidR="00CA601A" w:rsidRDefault="00971C8F" w:rsidP="00CA601A">
      <w:pPr>
        <w:shd w:val="clear" w:color="auto" w:fill="FFFFFF"/>
        <w:jc w:val="both"/>
        <w:rPr>
          <w:b/>
          <w:bCs/>
          <w:color w:val="000000"/>
          <w:spacing w:val="-1"/>
          <w:sz w:val="28"/>
          <w:szCs w:val="28"/>
        </w:rPr>
      </w:pPr>
      <w:r>
        <w:rPr>
          <w:b/>
          <w:bCs/>
          <w:color w:val="000000"/>
          <w:spacing w:val="-1"/>
          <w:sz w:val="28"/>
          <w:szCs w:val="28"/>
        </w:rPr>
        <w:t>образования на 2009 год</w:t>
      </w:r>
    </w:p>
    <w:p w:rsidR="00CA601A" w:rsidRDefault="00CA601A" w:rsidP="00CA601A">
      <w:pPr>
        <w:shd w:val="clear" w:color="auto" w:fill="FFFFFF"/>
        <w:jc w:val="both"/>
        <w:rPr>
          <w:sz w:val="28"/>
          <w:szCs w:val="28"/>
        </w:rPr>
      </w:pPr>
    </w:p>
    <w:p w:rsidR="00CA601A" w:rsidRDefault="00CA601A" w:rsidP="00CA601A">
      <w:pPr>
        <w:shd w:val="clear" w:color="auto" w:fill="FFFFFF"/>
        <w:ind w:firstLine="720"/>
        <w:jc w:val="both"/>
        <w:rPr>
          <w:sz w:val="28"/>
          <w:szCs w:val="28"/>
        </w:rPr>
      </w:pPr>
      <w:r w:rsidRPr="00206DC7">
        <w:rPr>
          <w:bCs/>
          <w:sz w:val="28"/>
          <w:szCs w:val="28"/>
        </w:rPr>
        <w:t>Руководствуясь</w:t>
      </w:r>
      <w:r w:rsidRPr="00206DC7">
        <w:rPr>
          <w:sz w:val="28"/>
          <w:szCs w:val="28"/>
        </w:rPr>
        <w:t xml:space="preserve"> Федеральным законом от 06.10.2003 №131-ФЗ «Об общих принципах организации местного самоуправления в Российско</w:t>
      </w:r>
      <w:r>
        <w:rPr>
          <w:sz w:val="28"/>
          <w:szCs w:val="28"/>
        </w:rPr>
        <w:t xml:space="preserve">й Федерации», </w:t>
      </w:r>
      <w:r>
        <w:rPr>
          <w:bCs/>
          <w:color w:val="000000"/>
          <w:sz w:val="28"/>
          <w:szCs w:val="28"/>
        </w:rPr>
        <w:t>на   основании   п.   4   ст.21   Устава   Кочетновск</w:t>
      </w:r>
      <w:r w:rsidR="00971C8F">
        <w:rPr>
          <w:bCs/>
          <w:color w:val="000000"/>
          <w:sz w:val="28"/>
          <w:szCs w:val="28"/>
        </w:rPr>
        <w:t>ого   муниципального образования, Совет Кочетновского муниципального образования РЕШИЛ</w:t>
      </w:r>
      <w:r>
        <w:rPr>
          <w:bCs/>
          <w:color w:val="000000"/>
          <w:sz w:val="28"/>
          <w:szCs w:val="28"/>
        </w:rPr>
        <w:t>:</w:t>
      </w:r>
    </w:p>
    <w:p w:rsidR="00CA601A" w:rsidRDefault="00CA601A" w:rsidP="00CA601A">
      <w:pPr>
        <w:shd w:val="clear" w:color="auto" w:fill="FFFFFF"/>
        <w:ind w:left="329" w:hanging="329"/>
        <w:jc w:val="both"/>
        <w:rPr>
          <w:bCs/>
          <w:color w:val="000000"/>
          <w:spacing w:val="2"/>
          <w:sz w:val="28"/>
          <w:szCs w:val="28"/>
        </w:rPr>
      </w:pPr>
      <w:r>
        <w:rPr>
          <w:bCs/>
          <w:color w:val="000000"/>
          <w:spacing w:val="2"/>
          <w:sz w:val="28"/>
          <w:szCs w:val="28"/>
        </w:rPr>
        <w:t>1. Утвердить Программу       социально-экономическою        развития</w:t>
      </w:r>
    </w:p>
    <w:p w:rsidR="00CA601A" w:rsidRDefault="00CA601A" w:rsidP="00CA601A">
      <w:pPr>
        <w:shd w:val="clear" w:color="auto" w:fill="FFFFFF"/>
        <w:ind w:left="329" w:hanging="329"/>
        <w:jc w:val="both"/>
        <w:rPr>
          <w:sz w:val="28"/>
          <w:szCs w:val="28"/>
        </w:rPr>
      </w:pPr>
      <w:r>
        <w:rPr>
          <w:bCs/>
          <w:color w:val="000000"/>
          <w:sz w:val="28"/>
          <w:szCs w:val="28"/>
        </w:rPr>
        <w:t>Кочетновского му</w:t>
      </w:r>
      <w:r w:rsidR="00985FEA">
        <w:rPr>
          <w:bCs/>
          <w:color w:val="000000"/>
          <w:sz w:val="28"/>
          <w:szCs w:val="28"/>
        </w:rPr>
        <w:t>ницип</w:t>
      </w:r>
      <w:r w:rsidR="00971C8F">
        <w:rPr>
          <w:bCs/>
          <w:color w:val="000000"/>
          <w:sz w:val="28"/>
          <w:szCs w:val="28"/>
        </w:rPr>
        <w:t>ального образования на 2009 год</w:t>
      </w:r>
      <w:r>
        <w:rPr>
          <w:bCs/>
          <w:color w:val="000000"/>
          <w:sz w:val="28"/>
          <w:szCs w:val="28"/>
        </w:rPr>
        <w:t xml:space="preserve"> (приложение №1).</w:t>
      </w:r>
    </w:p>
    <w:p w:rsidR="00CA601A" w:rsidRDefault="00CA601A" w:rsidP="00CA601A">
      <w:pPr>
        <w:shd w:val="clear" w:color="auto" w:fill="FFFFFF"/>
        <w:tabs>
          <w:tab w:val="left" w:pos="353"/>
        </w:tabs>
        <w:spacing w:line="324" w:lineRule="exact"/>
        <w:jc w:val="both"/>
        <w:rPr>
          <w:bCs/>
          <w:color w:val="000000"/>
          <w:spacing w:val="-11"/>
          <w:sz w:val="28"/>
          <w:szCs w:val="28"/>
        </w:rPr>
      </w:pPr>
      <w:r>
        <w:rPr>
          <w:bCs/>
          <w:color w:val="000000"/>
          <w:sz w:val="28"/>
          <w:szCs w:val="28"/>
        </w:rPr>
        <w:t>2.Настоящее решение вступает в силу со дня его обнародования.</w:t>
      </w:r>
    </w:p>
    <w:p w:rsidR="00CA601A" w:rsidRDefault="00CA601A" w:rsidP="00CA601A">
      <w:pPr>
        <w:shd w:val="clear" w:color="auto" w:fill="FFFFFF"/>
        <w:tabs>
          <w:tab w:val="left" w:pos="353"/>
        </w:tabs>
        <w:spacing w:before="7" w:line="324" w:lineRule="exact"/>
        <w:jc w:val="both"/>
        <w:rPr>
          <w:bCs/>
          <w:color w:val="000000"/>
          <w:spacing w:val="-19"/>
          <w:sz w:val="28"/>
          <w:szCs w:val="28"/>
        </w:rPr>
      </w:pPr>
      <w:r>
        <w:rPr>
          <w:bCs/>
          <w:color w:val="000000"/>
          <w:spacing w:val="-2"/>
          <w:sz w:val="28"/>
          <w:szCs w:val="28"/>
        </w:rPr>
        <w:t>3.Обнародовать настоящее решение в соответствии с решением Совета</w:t>
      </w:r>
      <w:r w:rsidR="00971C8F">
        <w:rPr>
          <w:bCs/>
          <w:color w:val="000000"/>
          <w:spacing w:val="-2"/>
          <w:sz w:val="28"/>
          <w:szCs w:val="28"/>
        </w:rPr>
        <w:t xml:space="preserve"> Кочетновского муниципального образования</w:t>
      </w:r>
      <w:r>
        <w:rPr>
          <w:bCs/>
          <w:color w:val="000000"/>
          <w:spacing w:val="-2"/>
          <w:sz w:val="28"/>
          <w:szCs w:val="28"/>
        </w:rPr>
        <w:br/>
      </w:r>
      <w:r>
        <w:rPr>
          <w:bCs/>
          <w:color w:val="000000"/>
          <w:sz w:val="28"/>
          <w:szCs w:val="28"/>
        </w:rPr>
        <w:t>№ 6 от 22.10.2005г.</w:t>
      </w:r>
    </w:p>
    <w:p w:rsidR="00CA601A" w:rsidRDefault="00CA601A" w:rsidP="00CA601A">
      <w:pPr>
        <w:shd w:val="clear" w:color="auto" w:fill="FFFFFF"/>
        <w:tabs>
          <w:tab w:val="left" w:pos="353"/>
        </w:tabs>
        <w:spacing w:before="7" w:line="324" w:lineRule="exact"/>
        <w:jc w:val="both"/>
        <w:rPr>
          <w:bCs/>
          <w:color w:val="000000"/>
          <w:spacing w:val="-15"/>
          <w:sz w:val="28"/>
          <w:szCs w:val="28"/>
        </w:rPr>
      </w:pPr>
      <w:r>
        <w:rPr>
          <w:bCs/>
          <w:color w:val="000000"/>
          <w:spacing w:val="5"/>
          <w:sz w:val="28"/>
          <w:szCs w:val="28"/>
        </w:rPr>
        <w:t>4.Контроль за исполнением настоящего решения оставляю за собой.</w:t>
      </w:r>
    </w:p>
    <w:p w:rsidR="00CA601A" w:rsidRDefault="00CA601A" w:rsidP="00CA601A">
      <w:pPr>
        <w:shd w:val="clear" w:color="auto" w:fill="FFFFFF"/>
        <w:spacing w:before="972"/>
        <w:jc w:val="both"/>
        <w:rPr>
          <w:b/>
          <w:sz w:val="28"/>
          <w:szCs w:val="28"/>
        </w:rPr>
      </w:pPr>
      <w:r>
        <w:rPr>
          <w:b/>
          <w:color w:val="000000"/>
          <w:spacing w:val="1"/>
          <w:sz w:val="28"/>
          <w:szCs w:val="28"/>
        </w:rPr>
        <w:t>Глава Кочетновского</w:t>
      </w:r>
    </w:p>
    <w:p w:rsidR="00CA601A" w:rsidRDefault="00CA601A" w:rsidP="00CA601A">
      <w:pPr>
        <w:shd w:val="clear" w:color="auto" w:fill="FFFFFF"/>
        <w:tabs>
          <w:tab w:val="left" w:pos="7236"/>
        </w:tabs>
        <w:jc w:val="both"/>
        <w:rPr>
          <w:b/>
          <w:color w:val="000000"/>
          <w:spacing w:val="-3"/>
          <w:sz w:val="28"/>
          <w:szCs w:val="28"/>
        </w:rPr>
      </w:pPr>
      <w:r>
        <w:rPr>
          <w:b/>
          <w:color w:val="000000"/>
          <w:spacing w:val="-5"/>
          <w:sz w:val="28"/>
          <w:szCs w:val="28"/>
        </w:rPr>
        <w:t xml:space="preserve">муниципального образования        </w:t>
      </w:r>
      <w:r>
        <w:rPr>
          <w:b/>
          <w:i/>
          <w:iCs/>
          <w:color w:val="000000"/>
          <w:sz w:val="28"/>
          <w:szCs w:val="28"/>
        </w:rPr>
        <w:tab/>
      </w:r>
      <w:r w:rsidR="00971C8F">
        <w:rPr>
          <w:b/>
          <w:color w:val="000000"/>
          <w:spacing w:val="-3"/>
          <w:sz w:val="28"/>
          <w:szCs w:val="28"/>
        </w:rPr>
        <w:t>В.И. Антропова</w:t>
      </w:r>
    </w:p>
    <w:p w:rsidR="00CA601A" w:rsidRDefault="00CA601A" w:rsidP="00CA601A">
      <w:pPr>
        <w:shd w:val="clear" w:color="auto" w:fill="FFFFFF"/>
        <w:tabs>
          <w:tab w:val="left" w:pos="7236"/>
        </w:tabs>
        <w:jc w:val="both"/>
        <w:rPr>
          <w:b/>
          <w:color w:val="000000"/>
          <w:spacing w:val="-3"/>
          <w:sz w:val="28"/>
          <w:szCs w:val="28"/>
        </w:rPr>
      </w:pPr>
    </w:p>
    <w:p w:rsidR="00CA601A" w:rsidRDefault="00CA601A" w:rsidP="00CA601A">
      <w:pPr>
        <w:shd w:val="clear" w:color="auto" w:fill="FFFFFF"/>
        <w:tabs>
          <w:tab w:val="left" w:pos="7236"/>
        </w:tabs>
        <w:jc w:val="both"/>
        <w:rPr>
          <w:color w:val="000000"/>
          <w:spacing w:val="-3"/>
          <w:sz w:val="28"/>
          <w:szCs w:val="28"/>
        </w:rPr>
      </w:pPr>
    </w:p>
    <w:p w:rsidR="00CA601A" w:rsidRDefault="00CA601A" w:rsidP="00CA601A">
      <w:pPr>
        <w:tabs>
          <w:tab w:val="left" w:pos="5670"/>
        </w:tabs>
        <w:jc w:val="both"/>
        <w:rPr>
          <w:b/>
          <w:sz w:val="28"/>
          <w:szCs w:val="28"/>
        </w:rPr>
      </w:pPr>
    </w:p>
    <w:p w:rsidR="00CA601A" w:rsidRDefault="00CA601A" w:rsidP="00CA601A">
      <w:pPr>
        <w:tabs>
          <w:tab w:val="left" w:pos="5670"/>
        </w:tabs>
        <w:jc w:val="both"/>
        <w:rPr>
          <w:b/>
          <w:sz w:val="28"/>
          <w:szCs w:val="28"/>
        </w:rPr>
      </w:pPr>
    </w:p>
    <w:p w:rsidR="00CA601A" w:rsidRDefault="00CA601A" w:rsidP="00CA601A">
      <w:pPr>
        <w:tabs>
          <w:tab w:val="left" w:pos="5670"/>
        </w:tabs>
        <w:jc w:val="both"/>
        <w:rPr>
          <w:b/>
          <w:sz w:val="28"/>
          <w:szCs w:val="28"/>
        </w:rPr>
      </w:pPr>
    </w:p>
    <w:p w:rsidR="00CA601A" w:rsidRDefault="00CA601A" w:rsidP="00CA601A">
      <w:pPr>
        <w:jc w:val="both"/>
        <w:rPr>
          <w:b/>
          <w:sz w:val="28"/>
          <w:szCs w:val="28"/>
        </w:rPr>
      </w:pPr>
    </w:p>
    <w:p w:rsidR="00CA601A" w:rsidRDefault="00CA601A" w:rsidP="00CA601A">
      <w:pPr>
        <w:tabs>
          <w:tab w:val="left" w:pos="5670"/>
        </w:tabs>
        <w:jc w:val="both"/>
        <w:rPr>
          <w:b/>
          <w:sz w:val="28"/>
          <w:szCs w:val="28"/>
        </w:rPr>
      </w:pPr>
    </w:p>
    <w:p w:rsidR="00CA601A" w:rsidRDefault="00CA601A" w:rsidP="00CA601A">
      <w:pPr>
        <w:tabs>
          <w:tab w:val="left" w:pos="5670"/>
        </w:tabs>
        <w:jc w:val="both"/>
        <w:rPr>
          <w:b/>
          <w:sz w:val="28"/>
          <w:szCs w:val="28"/>
        </w:rPr>
      </w:pPr>
    </w:p>
    <w:p w:rsidR="00CA601A" w:rsidRDefault="00CA601A" w:rsidP="00CA601A">
      <w:pPr>
        <w:tabs>
          <w:tab w:val="left" w:pos="5670"/>
        </w:tabs>
        <w:jc w:val="both"/>
        <w:rPr>
          <w:b/>
          <w:sz w:val="28"/>
          <w:szCs w:val="28"/>
        </w:rPr>
      </w:pPr>
    </w:p>
    <w:p w:rsidR="00CA601A" w:rsidRDefault="00CA601A" w:rsidP="00CA601A">
      <w:pPr>
        <w:tabs>
          <w:tab w:val="left" w:pos="5670"/>
        </w:tabs>
        <w:jc w:val="both"/>
        <w:rPr>
          <w:b/>
          <w:sz w:val="28"/>
          <w:szCs w:val="28"/>
        </w:rPr>
      </w:pPr>
    </w:p>
    <w:p w:rsidR="00CA601A" w:rsidRDefault="00CA601A" w:rsidP="00CA601A">
      <w:pPr>
        <w:jc w:val="right"/>
        <w:rPr>
          <w:rStyle w:val="a4"/>
          <w:color w:val="333333"/>
        </w:rPr>
      </w:pPr>
    </w:p>
    <w:p w:rsidR="00CA601A" w:rsidRDefault="00CA601A" w:rsidP="00CA601A">
      <w:pPr>
        <w:jc w:val="right"/>
        <w:rPr>
          <w:rStyle w:val="a4"/>
          <w:b w:val="0"/>
          <w:color w:val="333333"/>
        </w:rPr>
      </w:pPr>
    </w:p>
    <w:p w:rsidR="00CA601A" w:rsidRDefault="00CA601A" w:rsidP="00CA601A">
      <w:pPr>
        <w:jc w:val="right"/>
        <w:rPr>
          <w:rStyle w:val="a4"/>
          <w:b w:val="0"/>
          <w:color w:val="333333"/>
        </w:rPr>
      </w:pPr>
    </w:p>
    <w:p w:rsidR="00CA601A" w:rsidRDefault="00CA601A" w:rsidP="00CA601A">
      <w:pPr>
        <w:jc w:val="right"/>
        <w:rPr>
          <w:rStyle w:val="a4"/>
          <w:b w:val="0"/>
          <w:color w:val="333333"/>
        </w:rPr>
      </w:pPr>
      <w:r>
        <w:rPr>
          <w:rStyle w:val="a4"/>
          <w:b w:val="0"/>
          <w:color w:val="333333"/>
        </w:rPr>
        <w:t>Приложение №1</w:t>
      </w:r>
    </w:p>
    <w:p w:rsidR="00CA601A" w:rsidRDefault="00235E73" w:rsidP="00CA601A">
      <w:pPr>
        <w:jc w:val="right"/>
        <w:rPr>
          <w:rStyle w:val="a4"/>
          <w:b w:val="0"/>
          <w:color w:val="333333"/>
        </w:rPr>
      </w:pPr>
      <w:r>
        <w:rPr>
          <w:rStyle w:val="a4"/>
          <w:b w:val="0"/>
          <w:color w:val="333333"/>
        </w:rPr>
        <w:t xml:space="preserve">к </w:t>
      </w:r>
      <w:r w:rsidR="00985FEA">
        <w:rPr>
          <w:rStyle w:val="a4"/>
          <w:b w:val="0"/>
          <w:color w:val="333333"/>
        </w:rPr>
        <w:t>по</w:t>
      </w:r>
      <w:r w:rsidR="005629FC">
        <w:rPr>
          <w:rStyle w:val="a4"/>
          <w:b w:val="0"/>
          <w:color w:val="333333"/>
        </w:rPr>
        <w:t>становлению</w:t>
      </w:r>
      <w:r w:rsidR="00CA601A">
        <w:rPr>
          <w:rStyle w:val="a4"/>
          <w:b w:val="0"/>
          <w:color w:val="333333"/>
        </w:rPr>
        <w:t xml:space="preserve"> Кочетновского МО</w:t>
      </w:r>
    </w:p>
    <w:p w:rsidR="00CA601A" w:rsidRDefault="00971C8F" w:rsidP="00985FEA">
      <w:pPr>
        <w:jc w:val="right"/>
        <w:rPr>
          <w:rStyle w:val="a4"/>
          <w:b w:val="0"/>
          <w:color w:val="333333"/>
        </w:rPr>
      </w:pPr>
      <w:r>
        <w:rPr>
          <w:rStyle w:val="a4"/>
          <w:b w:val="0"/>
          <w:color w:val="333333"/>
        </w:rPr>
        <w:t>от 21.01.2009</w:t>
      </w:r>
      <w:r w:rsidR="00305B7A">
        <w:rPr>
          <w:rStyle w:val="a4"/>
          <w:b w:val="0"/>
          <w:color w:val="333333"/>
        </w:rPr>
        <w:t xml:space="preserve"> г.</w:t>
      </w:r>
    </w:p>
    <w:p w:rsidR="00CA601A" w:rsidRDefault="00CA601A" w:rsidP="00CA601A">
      <w:pPr>
        <w:jc w:val="both"/>
        <w:rPr>
          <w:rStyle w:val="a4"/>
          <w:color w:val="333333"/>
          <w:sz w:val="28"/>
          <w:szCs w:val="28"/>
        </w:rPr>
      </w:pPr>
    </w:p>
    <w:p w:rsidR="00CA601A" w:rsidRDefault="00CA601A" w:rsidP="00CA601A">
      <w:pPr>
        <w:jc w:val="center"/>
      </w:pPr>
      <w:r>
        <w:rPr>
          <w:rStyle w:val="a4"/>
          <w:color w:val="333333"/>
          <w:sz w:val="28"/>
          <w:szCs w:val="28"/>
        </w:rPr>
        <w:t xml:space="preserve">Программа социально-экономического развития Кочетновского муниципального образования Ровенского муниципального района Саратовской области </w:t>
      </w:r>
      <w:r>
        <w:rPr>
          <w:b/>
          <w:bCs/>
          <w:color w:val="333333"/>
          <w:sz w:val="28"/>
          <w:szCs w:val="28"/>
        </w:rPr>
        <w:br/>
      </w:r>
      <w:r w:rsidR="00971C8F">
        <w:rPr>
          <w:rStyle w:val="a4"/>
          <w:color w:val="333333"/>
          <w:sz w:val="28"/>
          <w:szCs w:val="28"/>
        </w:rPr>
        <w:t>на 2009 год</w:t>
      </w:r>
    </w:p>
    <w:p w:rsidR="00CA601A" w:rsidRDefault="00CA601A" w:rsidP="00CA601A">
      <w:pPr>
        <w:jc w:val="both"/>
        <w:rPr>
          <w:color w:val="333333"/>
          <w:sz w:val="28"/>
          <w:szCs w:val="28"/>
          <w:u w:val="single"/>
        </w:rPr>
      </w:pPr>
      <w:r>
        <w:rPr>
          <w:b/>
          <w:bCs/>
          <w:color w:val="333333"/>
          <w:sz w:val="28"/>
          <w:szCs w:val="28"/>
        </w:rPr>
        <w:br/>
      </w:r>
      <w:r>
        <w:rPr>
          <w:rStyle w:val="a4"/>
          <w:color w:val="333333"/>
          <w:sz w:val="28"/>
          <w:szCs w:val="28"/>
          <w:u w:val="single"/>
        </w:rPr>
        <w:t>I. Паспорт программы</w:t>
      </w:r>
    </w:p>
    <w:p w:rsidR="00CA601A" w:rsidRDefault="00CA601A" w:rsidP="00CA601A">
      <w:pPr>
        <w:jc w:val="both"/>
        <w:rPr>
          <w:color w:val="333333"/>
          <w:sz w:val="24"/>
          <w:szCs w:val="24"/>
        </w:rPr>
      </w:pPr>
    </w:p>
    <w:tbl>
      <w:tblPr>
        <w:tblStyle w:val="a3"/>
        <w:tblW w:w="0" w:type="auto"/>
        <w:tblLook w:val="01E0" w:firstRow="1" w:lastRow="1" w:firstColumn="1" w:lastColumn="1" w:noHBand="0" w:noVBand="0"/>
      </w:tblPr>
      <w:tblGrid>
        <w:gridCol w:w="4077"/>
        <w:gridCol w:w="4791"/>
      </w:tblGrid>
      <w:tr w:rsidR="00CA601A" w:rsidTr="00CA601A">
        <w:tc>
          <w:tcPr>
            <w:tcW w:w="4077" w:type="dxa"/>
            <w:tcBorders>
              <w:top w:val="single" w:sz="4" w:space="0" w:color="auto"/>
              <w:left w:val="single" w:sz="4" w:space="0" w:color="auto"/>
              <w:bottom w:val="single" w:sz="4" w:space="0" w:color="auto"/>
              <w:right w:val="single" w:sz="4" w:space="0" w:color="auto"/>
            </w:tcBorders>
            <w:hideMark/>
          </w:tcPr>
          <w:p w:rsidR="00CA601A" w:rsidRDefault="00CA601A">
            <w:pPr>
              <w:jc w:val="both"/>
              <w:rPr>
                <w:color w:val="333333"/>
                <w:sz w:val="24"/>
                <w:szCs w:val="24"/>
              </w:rPr>
            </w:pPr>
            <w:r>
              <w:rPr>
                <w:rStyle w:val="a4"/>
                <w:color w:val="333333"/>
              </w:rPr>
              <w:t>Наименование Программы</w:t>
            </w:r>
          </w:p>
        </w:tc>
        <w:tc>
          <w:tcPr>
            <w:tcW w:w="4791" w:type="dxa"/>
            <w:tcBorders>
              <w:top w:val="single" w:sz="4" w:space="0" w:color="auto"/>
              <w:left w:val="single" w:sz="4" w:space="0" w:color="auto"/>
              <w:bottom w:val="single" w:sz="4" w:space="0" w:color="auto"/>
              <w:right w:val="single" w:sz="4" w:space="0" w:color="auto"/>
            </w:tcBorders>
            <w:hideMark/>
          </w:tcPr>
          <w:p w:rsidR="00CA601A" w:rsidRDefault="00CA601A" w:rsidP="00971C8F">
            <w:pPr>
              <w:jc w:val="both"/>
              <w:rPr>
                <w:color w:val="333333"/>
                <w:sz w:val="24"/>
                <w:szCs w:val="24"/>
              </w:rPr>
            </w:pPr>
            <w:r>
              <w:rPr>
                <w:color w:val="333333"/>
                <w:sz w:val="24"/>
                <w:szCs w:val="24"/>
              </w:rPr>
              <w:t>Программа социально-экономического развития Кочетновского муниципального образования Ровенског</w:t>
            </w:r>
            <w:r w:rsidR="00985FEA">
              <w:rPr>
                <w:color w:val="333333"/>
                <w:sz w:val="24"/>
                <w:szCs w:val="24"/>
              </w:rPr>
              <w:t xml:space="preserve">о  </w:t>
            </w:r>
            <w:r w:rsidR="00971C8F">
              <w:rPr>
                <w:color w:val="333333"/>
                <w:sz w:val="24"/>
                <w:szCs w:val="24"/>
              </w:rPr>
              <w:t>муниципального района на 2009 год</w:t>
            </w:r>
            <w:r>
              <w:rPr>
                <w:color w:val="333333"/>
                <w:sz w:val="24"/>
                <w:szCs w:val="24"/>
              </w:rPr>
              <w:t xml:space="preserve"> (далее – Программа)</w:t>
            </w:r>
          </w:p>
        </w:tc>
      </w:tr>
      <w:tr w:rsidR="00CA601A" w:rsidTr="00CA601A">
        <w:tc>
          <w:tcPr>
            <w:tcW w:w="4077" w:type="dxa"/>
            <w:tcBorders>
              <w:top w:val="single" w:sz="4" w:space="0" w:color="auto"/>
              <w:left w:val="single" w:sz="4" w:space="0" w:color="auto"/>
              <w:bottom w:val="single" w:sz="4" w:space="0" w:color="auto"/>
              <w:right w:val="single" w:sz="4" w:space="0" w:color="auto"/>
            </w:tcBorders>
            <w:hideMark/>
          </w:tcPr>
          <w:p w:rsidR="00CA601A" w:rsidRDefault="00CA601A">
            <w:pPr>
              <w:jc w:val="both"/>
              <w:rPr>
                <w:color w:val="333333"/>
                <w:sz w:val="24"/>
                <w:szCs w:val="24"/>
              </w:rPr>
            </w:pPr>
            <w:r>
              <w:rPr>
                <w:rStyle w:val="a4"/>
                <w:color w:val="333333"/>
              </w:rPr>
              <w:t>Основание для разработки Программы</w:t>
            </w:r>
          </w:p>
        </w:tc>
        <w:tc>
          <w:tcPr>
            <w:tcW w:w="4791" w:type="dxa"/>
            <w:tcBorders>
              <w:top w:val="single" w:sz="4" w:space="0" w:color="auto"/>
              <w:left w:val="single" w:sz="4" w:space="0" w:color="auto"/>
              <w:bottom w:val="single" w:sz="4" w:space="0" w:color="auto"/>
              <w:right w:val="single" w:sz="4" w:space="0" w:color="auto"/>
            </w:tcBorders>
            <w:hideMark/>
          </w:tcPr>
          <w:p w:rsidR="00CA601A" w:rsidRDefault="00CA601A">
            <w:pPr>
              <w:jc w:val="both"/>
              <w:rPr>
                <w:color w:val="333333"/>
                <w:sz w:val="24"/>
                <w:szCs w:val="24"/>
              </w:rPr>
            </w:pPr>
            <w:r>
              <w:rPr>
                <w:color w:val="333333"/>
                <w:sz w:val="24"/>
                <w:szCs w:val="24"/>
              </w:rPr>
              <w:t>Окончание действия Программы  социально-экономического развития Кочетновского муниципального образования Ровенског</w:t>
            </w:r>
            <w:r w:rsidR="00971C8F">
              <w:rPr>
                <w:color w:val="333333"/>
                <w:sz w:val="24"/>
                <w:szCs w:val="24"/>
              </w:rPr>
              <w:t>о  муниципального района декабрь 2009</w:t>
            </w:r>
            <w:r>
              <w:rPr>
                <w:color w:val="333333"/>
                <w:sz w:val="24"/>
                <w:szCs w:val="24"/>
              </w:rPr>
              <w:t xml:space="preserve"> год</w:t>
            </w:r>
          </w:p>
        </w:tc>
      </w:tr>
      <w:tr w:rsidR="00CA601A" w:rsidTr="00CA601A">
        <w:tc>
          <w:tcPr>
            <w:tcW w:w="4077" w:type="dxa"/>
            <w:tcBorders>
              <w:top w:val="single" w:sz="4" w:space="0" w:color="auto"/>
              <w:left w:val="single" w:sz="4" w:space="0" w:color="auto"/>
              <w:bottom w:val="single" w:sz="4" w:space="0" w:color="auto"/>
              <w:right w:val="single" w:sz="4" w:space="0" w:color="auto"/>
            </w:tcBorders>
            <w:hideMark/>
          </w:tcPr>
          <w:p w:rsidR="00CA601A" w:rsidRDefault="00CA601A">
            <w:pPr>
              <w:jc w:val="both"/>
              <w:rPr>
                <w:color w:val="333333"/>
                <w:sz w:val="24"/>
                <w:szCs w:val="24"/>
              </w:rPr>
            </w:pPr>
            <w:r>
              <w:rPr>
                <w:rStyle w:val="a4"/>
                <w:color w:val="333333"/>
              </w:rPr>
              <w:t>Заказчик Программы</w:t>
            </w:r>
          </w:p>
        </w:tc>
        <w:tc>
          <w:tcPr>
            <w:tcW w:w="4791" w:type="dxa"/>
            <w:tcBorders>
              <w:top w:val="single" w:sz="4" w:space="0" w:color="auto"/>
              <w:left w:val="single" w:sz="4" w:space="0" w:color="auto"/>
              <w:bottom w:val="single" w:sz="4" w:space="0" w:color="auto"/>
              <w:right w:val="single" w:sz="4" w:space="0" w:color="auto"/>
            </w:tcBorders>
            <w:hideMark/>
          </w:tcPr>
          <w:p w:rsidR="00CA601A" w:rsidRDefault="00CA601A">
            <w:pPr>
              <w:jc w:val="both"/>
              <w:rPr>
                <w:color w:val="333333"/>
                <w:sz w:val="24"/>
                <w:szCs w:val="24"/>
              </w:rPr>
            </w:pPr>
            <w:r>
              <w:rPr>
                <w:color w:val="333333"/>
                <w:sz w:val="24"/>
                <w:szCs w:val="24"/>
              </w:rPr>
              <w:t>Администрация Кочетновского муниципального образования Ровенского муниципального района</w:t>
            </w:r>
          </w:p>
        </w:tc>
      </w:tr>
      <w:tr w:rsidR="00CA601A" w:rsidTr="00CA601A">
        <w:tc>
          <w:tcPr>
            <w:tcW w:w="4077" w:type="dxa"/>
            <w:tcBorders>
              <w:top w:val="single" w:sz="4" w:space="0" w:color="auto"/>
              <w:left w:val="single" w:sz="4" w:space="0" w:color="auto"/>
              <w:bottom w:val="single" w:sz="4" w:space="0" w:color="auto"/>
              <w:right w:val="single" w:sz="4" w:space="0" w:color="auto"/>
            </w:tcBorders>
            <w:hideMark/>
          </w:tcPr>
          <w:p w:rsidR="00CA601A" w:rsidRDefault="00CA601A">
            <w:pPr>
              <w:jc w:val="both"/>
              <w:rPr>
                <w:color w:val="333333"/>
                <w:sz w:val="24"/>
                <w:szCs w:val="24"/>
              </w:rPr>
            </w:pPr>
            <w:r>
              <w:rPr>
                <w:rStyle w:val="a4"/>
                <w:color w:val="333333"/>
              </w:rPr>
              <w:t>Разработчик Программы</w:t>
            </w:r>
          </w:p>
        </w:tc>
        <w:tc>
          <w:tcPr>
            <w:tcW w:w="4791" w:type="dxa"/>
            <w:tcBorders>
              <w:top w:val="single" w:sz="4" w:space="0" w:color="auto"/>
              <w:left w:val="single" w:sz="4" w:space="0" w:color="auto"/>
              <w:bottom w:val="single" w:sz="4" w:space="0" w:color="auto"/>
              <w:right w:val="single" w:sz="4" w:space="0" w:color="auto"/>
            </w:tcBorders>
            <w:hideMark/>
          </w:tcPr>
          <w:p w:rsidR="00CA601A" w:rsidRDefault="00CA601A">
            <w:pPr>
              <w:jc w:val="both"/>
              <w:rPr>
                <w:color w:val="333333"/>
                <w:sz w:val="24"/>
                <w:szCs w:val="24"/>
              </w:rPr>
            </w:pPr>
            <w:r>
              <w:rPr>
                <w:color w:val="333333"/>
                <w:sz w:val="24"/>
                <w:szCs w:val="24"/>
              </w:rPr>
              <w:t>Администрация Кочетновского муниципального образования Ровенского муниципального района</w:t>
            </w:r>
          </w:p>
        </w:tc>
      </w:tr>
      <w:tr w:rsidR="00CA601A" w:rsidTr="00CA601A">
        <w:tc>
          <w:tcPr>
            <w:tcW w:w="4077" w:type="dxa"/>
            <w:tcBorders>
              <w:top w:val="single" w:sz="4" w:space="0" w:color="auto"/>
              <w:left w:val="single" w:sz="4" w:space="0" w:color="auto"/>
              <w:bottom w:val="single" w:sz="4" w:space="0" w:color="auto"/>
              <w:right w:val="single" w:sz="4" w:space="0" w:color="auto"/>
            </w:tcBorders>
            <w:hideMark/>
          </w:tcPr>
          <w:p w:rsidR="00CA601A" w:rsidRDefault="00CA601A">
            <w:pPr>
              <w:jc w:val="both"/>
              <w:rPr>
                <w:color w:val="333333"/>
                <w:sz w:val="24"/>
                <w:szCs w:val="24"/>
              </w:rPr>
            </w:pPr>
            <w:r>
              <w:rPr>
                <w:rStyle w:val="a4"/>
                <w:color w:val="333333"/>
              </w:rPr>
              <w:t>Исполнители Программы</w:t>
            </w:r>
          </w:p>
        </w:tc>
        <w:tc>
          <w:tcPr>
            <w:tcW w:w="4791" w:type="dxa"/>
            <w:tcBorders>
              <w:top w:val="single" w:sz="4" w:space="0" w:color="auto"/>
              <w:left w:val="single" w:sz="4" w:space="0" w:color="auto"/>
              <w:bottom w:val="single" w:sz="4" w:space="0" w:color="auto"/>
              <w:right w:val="single" w:sz="4" w:space="0" w:color="auto"/>
            </w:tcBorders>
            <w:hideMark/>
          </w:tcPr>
          <w:p w:rsidR="00CA601A" w:rsidRDefault="00CA601A">
            <w:pPr>
              <w:jc w:val="both"/>
              <w:rPr>
                <w:color w:val="333333"/>
                <w:sz w:val="24"/>
                <w:szCs w:val="24"/>
              </w:rPr>
            </w:pPr>
            <w:r>
              <w:rPr>
                <w:color w:val="333333"/>
                <w:sz w:val="24"/>
                <w:szCs w:val="24"/>
              </w:rPr>
              <w:t>Органы местного самоуправления администрации Кочетновского муниципального образования; организации, осуществляющие деятельность на территории поселения – участники Программы</w:t>
            </w:r>
          </w:p>
        </w:tc>
      </w:tr>
      <w:tr w:rsidR="00CA601A" w:rsidTr="00CA601A">
        <w:tc>
          <w:tcPr>
            <w:tcW w:w="4077" w:type="dxa"/>
            <w:tcBorders>
              <w:top w:val="single" w:sz="4" w:space="0" w:color="auto"/>
              <w:left w:val="single" w:sz="4" w:space="0" w:color="auto"/>
              <w:bottom w:val="single" w:sz="4" w:space="0" w:color="auto"/>
              <w:right w:val="single" w:sz="4" w:space="0" w:color="auto"/>
            </w:tcBorders>
            <w:hideMark/>
          </w:tcPr>
          <w:p w:rsidR="00CA601A" w:rsidRDefault="00CA601A">
            <w:pPr>
              <w:jc w:val="both"/>
              <w:rPr>
                <w:rStyle w:val="a4"/>
                <w:color w:val="333333"/>
              </w:rPr>
            </w:pPr>
            <w:r>
              <w:rPr>
                <w:rStyle w:val="a4"/>
                <w:color w:val="333333"/>
              </w:rPr>
              <w:t>Основная цель Программы</w:t>
            </w:r>
          </w:p>
        </w:tc>
        <w:tc>
          <w:tcPr>
            <w:tcW w:w="4791" w:type="dxa"/>
            <w:tcBorders>
              <w:top w:val="single" w:sz="4" w:space="0" w:color="auto"/>
              <w:left w:val="single" w:sz="4" w:space="0" w:color="auto"/>
              <w:bottom w:val="single" w:sz="4" w:space="0" w:color="auto"/>
              <w:right w:val="single" w:sz="4" w:space="0" w:color="auto"/>
            </w:tcBorders>
            <w:hideMark/>
          </w:tcPr>
          <w:p w:rsidR="00CA601A" w:rsidRDefault="00CA601A">
            <w:pPr>
              <w:jc w:val="both"/>
              <w:rPr>
                <w:color w:val="333333"/>
                <w:sz w:val="24"/>
                <w:szCs w:val="24"/>
              </w:rPr>
            </w:pPr>
            <w:r>
              <w:rPr>
                <w:color w:val="333333"/>
                <w:sz w:val="24"/>
                <w:szCs w:val="24"/>
              </w:rPr>
              <w:t>Формирование условий динамичного экономиче</w:t>
            </w:r>
            <w:r w:rsidR="00006213">
              <w:rPr>
                <w:color w:val="333333"/>
                <w:sz w:val="24"/>
                <w:szCs w:val="24"/>
              </w:rPr>
              <w:t>ского и социального развития Кочетн</w:t>
            </w:r>
            <w:r>
              <w:rPr>
                <w:color w:val="333333"/>
                <w:sz w:val="24"/>
                <w:szCs w:val="24"/>
              </w:rPr>
              <w:t>овского муниципального образования, направленного на повышение качества жизни населения.</w:t>
            </w:r>
          </w:p>
        </w:tc>
      </w:tr>
      <w:tr w:rsidR="00CA601A" w:rsidTr="00CA601A">
        <w:tc>
          <w:tcPr>
            <w:tcW w:w="4077" w:type="dxa"/>
            <w:tcBorders>
              <w:top w:val="single" w:sz="4" w:space="0" w:color="auto"/>
              <w:left w:val="single" w:sz="4" w:space="0" w:color="auto"/>
              <w:bottom w:val="single" w:sz="4" w:space="0" w:color="auto"/>
              <w:right w:val="single" w:sz="4" w:space="0" w:color="auto"/>
            </w:tcBorders>
            <w:hideMark/>
          </w:tcPr>
          <w:p w:rsidR="00CA601A" w:rsidRDefault="00CA601A">
            <w:pPr>
              <w:jc w:val="both"/>
              <w:rPr>
                <w:rStyle w:val="a4"/>
                <w:color w:val="333333"/>
              </w:rPr>
            </w:pPr>
            <w:r>
              <w:rPr>
                <w:rStyle w:val="a4"/>
                <w:color w:val="333333"/>
              </w:rPr>
              <w:t>Основные задачи Программы</w:t>
            </w:r>
            <w:r>
              <w:rPr>
                <w:color w:val="333333"/>
                <w:sz w:val="24"/>
                <w:szCs w:val="24"/>
              </w:rPr>
              <w:br/>
            </w:r>
            <w:r>
              <w:rPr>
                <w:rStyle w:val="a5"/>
                <w:sz w:val="24"/>
                <w:szCs w:val="24"/>
              </w:rPr>
              <w:t>(определяются в зависимости от сложившихся диспропорций и в соответствии с полномочиями в решении вопросов местного значения поселения)</w:t>
            </w:r>
            <w:r>
              <w:rPr>
                <w:color w:val="333333"/>
                <w:sz w:val="24"/>
                <w:szCs w:val="24"/>
              </w:rPr>
              <w:br/>
              <w:t> </w:t>
            </w:r>
          </w:p>
        </w:tc>
        <w:tc>
          <w:tcPr>
            <w:tcW w:w="4791" w:type="dxa"/>
            <w:tcBorders>
              <w:top w:val="single" w:sz="4" w:space="0" w:color="auto"/>
              <w:left w:val="single" w:sz="4" w:space="0" w:color="auto"/>
              <w:bottom w:val="single" w:sz="4" w:space="0" w:color="auto"/>
              <w:right w:val="single" w:sz="4" w:space="0" w:color="auto"/>
            </w:tcBorders>
            <w:hideMark/>
          </w:tcPr>
          <w:p w:rsidR="00CA601A" w:rsidRDefault="00CA601A">
            <w:pPr>
              <w:widowControl/>
              <w:autoSpaceDE/>
              <w:adjustRightInd/>
              <w:jc w:val="both"/>
              <w:rPr>
                <w:bCs/>
                <w:color w:val="333333"/>
                <w:sz w:val="24"/>
                <w:szCs w:val="24"/>
              </w:rPr>
            </w:pPr>
            <w:r>
              <w:rPr>
                <w:b/>
                <w:bCs/>
                <w:color w:val="333333"/>
                <w:sz w:val="24"/>
                <w:szCs w:val="24"/>
              </w:rPr>
              <w:t xml:space="preserve">- </w:t>
            </w:r>
            <w:r>
              <w:rPr>
                <w:bCs/>
                <w:color w:val="333333"/>
                <w:sz w:val="24"/>
                <w:szCs w:val="24"/>
              </w:rPr>
              <w:t>Оказание адресной материальной помощи малоимущим семьям и малоимущим  одиноко проживающим гражданам.</w:t>
            </w:r>
          </w:p>
          <w:p w:rsidR="00CA601A" w:rsidRDefault="00CA601A">
            <w:pPr>
              <w:widowControl/>
              <w:autoSpaceDE/>
              <w:adjustRightInd/>
              <w:spacing w:before="330"/>
              <w:jc w:val="both"/>
              <w:rPr>
                <w:bCs/>
                <w:color w:val="333333"/>
                <w:sz w:val="24"/>
                <w:szCs w:val="24"/>
              </w:rPr>
            </w:pPr>
            <w:r>
              <w:rPr>
                <w:color w:val="333333"/>
                <w:sz w:val="24"/>
                <w:szCs w:val="24"/>
              </w:rPr>
              <w:t>- формирование условий для повышения инвестиционной привлекательности территории и активизации деловой активности;</w:t>
            </w:r>
            <w:r>
              <w:rPr>
                <w:color w:val="333333"/>
                <w:sz w:val="24"/>
                <w:szCs w:val="24"/>
              </w:rPr>
              <w:br/>
              <w:t xml:space="preserve">- развитие материально-технической базы учреждений культуры, </w:t>
            </w:r>
          </w:p>
          <w:p w:rsidR="00CA601A" w:rsidRDefault="00CA601A">
            <w:pPr>
              <w:jc w:val="both"/>
              <w:rPr>
                <w:color w:val="333333"/>
                <w:sz w:val="24"/>
                <w:szCs w:val="24"/>
              </w:rPr>
            </w:pPr>
            <w:r>
              <w:rPr>
                <w:color w:val="333333"/>
                <w:sz w:val="24"/>
                <w:szCs w:val="24"/>
              </w:rPr>
              <w:t>- создание комфортных и безопасных условий проживания населения;</w:t>
            </w:r>
            <w:r>
              <w:rPr>
                <w:color w:val="333333"/>
                <w:sz w:val="24"/>
                <w:szCs w:val="24"/>
              </w:rPr>
              <w:br/>
            </w:r>
            <w:r>
              <w:rPr>
                <w:color w:val="333333"/>
                <w:sz w:val="24"/>
                <w:szCs w:val="24"/>
              </w:rPr>
              <w:lastRenderedPageBreak/>
              <w:t>- улучшение экологической обстановки и сохранение природных комплексов для обеспечения условий жизнедеятельности;</w:t>
            </w:r>
            <w:r>
              <w:rPr>
                <w:color w:val="333333"/>
                <w:sz w:val="24"/>
                <w:szCs w:val="24"/>
              </w:rPr>
              <w:br/>
              <w:t>- организация захоронения и утилизация бытовых  отходов;</w:t>
            </w:r>
            <w:r>
              <w:rPr>
                <w:color w:val="333333"/>
                <w:sz w:val="24"/>
                <w:szCs w:val="24"/>
              </w:rPr>
              <w:br/>
              <w:t>- удовлетворение потребностей населения сельского поселения в услугах организаций торговли, общественного питания, бытового обслуживания и связи;</w:t>
            </w:r>
            <w:r>
              <w:rPr>
                <w:color w:val="333333"/>
                <w:sz w:val="24"/>
                <w:szCs w:val="24"/>
              </w:rPr>
              <w:br/>
              <w:t>- развитие транспортной инфраструктуры – содержание и ремонт дорог общего пользования в границах населенных пунктов поселения;</w:t>
            </w:r>
            <w:r>
              <w:rPr>
                <w:color w:val="333333"/>
                <w:sz w:val="24"/>
                <w:szCs w:val="24"/>
              </w:rPr>
              <w:br/>
              <w:t>- развитие инфраструктуры связи, доступа к современным информационным технологиям;</w:t>
            </w:r>
            <w:r>
              <w:rPr>
                <w:color w:val="333333"/>
                <w:sz w:val="24"/>
                <w:szCs w:val="24"/>
              </w:rPr>
              <w:br/>
              <w:t>- обеспечение условий для развития на территории поселения физической культуры и спорта.</w:t>
            </w:r>
            <w:r>
              <w:rPr>
                <w:color w:val="333333"/>
                <w:sz w:val="24"/>
                <w:szCs w:val="24"/>
              </w:rPr>
              <w:br/>
              <w:t> </w:t>
            </w:r>
            <w:r>
              <w:rPr>
                <w:bCs/>
                <w:color w:val="333333"/>
                <w:sz w:val="24"/>
                <w:szCs w:val="24"/>
              </w:rPr>
              <w:t>- Пропаганда здорового образа жизни</w:t>
            </w:r>
          </w:p>
        </w:tc>
      </w:tr>
      <w:tr w:rsidR="00CA601A" w:rsidTr="00CA601A">
        <w:tc>
          <w:tcPr>
            <w:tcW w:w="4077" w:type="dxa"/>
            <w:tcBorders>
              <w:top w:val="single" w:sz="4" w:space="0" w:color="auto"/>
              <w:left w:val="single" w:sz="4" w:space="0" w:color="auto"/>
              <w:bottom w:val="single" w:sz="4" w:space="0" w:color="auto"/>
              <w:right w:val="single" w:sz="4" w:space="0" w:color="auto"/>
            </w:tcBorders>
            <w:hideMark/>
          </w:tcPr>
          <w:p w:rsidR="00CA601A" w:rsidRDefault="00CA601A">
            <w:pPr>
              <w:jc w:val="both"/>
              <w:rPr>
                <w:rStyle w:val="a4"/>
                <w:color w:val="333333"/>
              </w:rPr>
            </w:pPr>
            <w:r>
              <w:rPr>
                <w:rStyle w:val="a4"/>
                <w:color w:val="333333"/>
              </w:rPr>
              <w:lastRenderedPageBreak/>
              <w:t>Сроки реализации Программы</w:t>
            </w:r>
          </w:p>
        </w:tc>
        <w:tc>
          <w:tcPr>
            <w:tcW w:w="4791" w:type="dxa"/>
            <w:tcBorders>
              <w:top w:val="single" w:sz="4" w:space="0" w:color="auto"/>
              <w:left w:val="single" w:sz="4" w:space="0" w:color="auto"/>
              <w:bottom w:val="single" w:sz="4" w:space="0" w:color="auto"/>
              <w:right w:val="single" w:sz="4" w:space="0" w:color="auto"/>
            </w:tcBorders>
            <w:hideMark/>
          </w:tcPr>
          <w:p w:rsidR="00CA601A" w:rsidRDefault="00CA601A">
            <w:pPr>
              <w:jc w:val="both"/>
              <w:rPr>
                <w:color w:val="333333"/>
                <w:sz w:val="24"/>
                <w:szCs w:val="24"/>
              </w:rPr>
            </w:pPr>
            <w:r>
              <w:rPr>
                <w:color w:val="333333"/>
                <w:sz w:val="24"/>
                <w:szCs w:val="24"/>
              </w:rPr>
              <w:t>П</w:t>
            </w:r>
            <w:r w:rsidR="00985FEA">
              <w:rPr>
                <w:color w:val="333333"/>
                <w:sz w:val="24"/>
                <w:szCs w:val="24"/>
              </w:rPr>
              <w:t>ериод</w:t>
            </w:r>
            <w:r w:rsidR="00971C8F">
              <w:rPr>
                <w:color w:val="333333"/>
                <w:sz w:val="24"/>
                <w:szCs w:val="24"/>
              </w:rPr>
              <w:t xml:space="preserve"> реализации программы: 2009 год</w:t>
            </w:r>
            <w:r>
              <w:rPr>
                <w:color w:val="333333"/>
                <w:sz w:val="24"/>
                <w:szCs w:val="24"/>
              </w:rPr>
              <w:t>.</w:t>
            </w:r>
          </w:p>
        </w:tc>
      </w:tr>
      <w:tr w:rsidR="00CA601A" w:rsidTr="00CA601A">
        <w:tc>
          <w:tcPr>
            <w:tcW w:w="4077" w:type="dxa"/>
            <w:tcBorders>
              <w:top w:val="single" w:sz="4" w:space="0" w:color="auto"/>
              <w:left w:val="single" w:sz="4" w:space="0" w:color="auto"/>
              <w:bottom w:val="single" w:sz="4" w:space="0" w:color="auto"/>
              <w:right w:val="single" w:sz="4" w:space="0" w:color="auto"/>
            </w:tcBorders>
            <w:hideMark/>
          </w:tcPr>
          <w:p w:rsidR="00CA601A" w:rsidRDefault="00CA601A">
            <w:pPr>
              <w:jc w:val="both"/>
              <w:rPr>
                <w:rStyle w:val="a4"/>
                <w:color w:val="333333"/>
              </w:rPr>
            </w:pPr>
            <w:r>
              <w:rPr>
                <w:rStyle w:val="a4"/>
                <w:color w:val="333333"/>
              </w:rPr>
              <w:t>Перечень основных мероприятий Программы</w:t>
            </w:r>
          </w:p>
        </w:tc>
        <w:tc>
          <w:tcPr>
            <w:tcW w:w="4791" w:type="dxa"/>
            <w:tcBorders>
              <w:top w:val="single" w:sz="4" w:space="0" w:color="auto"/>
              <w:left w:val="single" w:sz="4" w:space="0" w:color="auto"/>
              <w:bottom w:val="single" w:sz="4" w:space="0" w:color="auto"/>
              <w:right w:val="single" w:sz="4" w:space="0" w:color="auto"/>
            </w:tcBorders>
            <w:hideMark/>
          </w:tcPr>
          <w:p w:rsidR="00CA601A" w:rsidRDefault="00CA601A">
            <w:pPr>
              <w:jc w:val="both"/>
              <w:rPr>
                <w:color w:val="333333"/>
                <w:sz w:val="24"/>
                <w:szCs w:val="24"/>
              </w:rPr>
            </w:pPr>
            <w:r>
              <w:rPr>
                <w:color w:val="333333"/>
                <w:sz w:val="24"/>
                <w:szCs w:val="24"/>
              </w:rPr>
              <w:t>Приложение №2.</w:t>
            </w:r>
          </w:p>
        </w:tc>
      </w:tr>
      <w:tr w:rsidR="00CA601A" w:rsidTr="00CA601A">
        <w:tc>
          <w:tcPr>
            <w:tcW w:w="4077" w:type="dxa"/>
            <w:tcBorders>
              <w:top w:val="single" w:sz="4" w:space="0" w:color="auto"/>
              <w:left w:val="single" w:sz="4" w:space="0" w:color="auto"/>
              <w:bottom w:val="single" w:sz="4" w:space="0" w:color="auto"/>
              <w:right w:val="single" w:sz="4" w:space="0" w:color="auto"/>
            </w:tcBorders>
            <w:hideMark/>
          </w:tcPr>
          <w:p w:rsidR="00CA601A" w:rsidRDefault="00CA601A">
            <w:pPr>
              <w:jc w:val="both"/>
              <w:rPr>
                <w:rStyle w:val="a4"/>
                <w:color w:val="000000"/>
              </w:rPr>
            </w:pPr>
            <w:r>
              <w:rPr>
                <w:rStyle w:val="a4"/>
                <w:color w:val="000000"/>
              </w:rPr>
              <w:t>Объемы и источники финансирования Программы</w:t>
            </w:r>
          </w:p>
        </w:tc>
        <w:tc>
          <w:tcPr>
            <w:tcW w:w="4791" w:type="dxa"/>
            <w:tcBorders>
              <w:top w:val="single" w:sz="4" w:space="0" w:color="auto"/>
              <w:left w:val="single" w:sz="4" w:space="0" w:color="auto"/>
              <w:bottom w:val="single" w:sz="4" w:space="0" w:color="auto"/>
              <w:right w:val="single" w:sz="4" w:space="0" w:color="auto"/>
            </w:tcBorders>
            <w:hideMark/>
          </w:tcPr>
          <w:p w:rsidR="00CA601A" w:rsidRDefault="00CA601A">
            <w:pPr>
              <w:jc w:val="both"/>
              <w:rPr>
                <w:color w:val="000000"/>
                <w:sz w:val="24"/>
                <w:szCs w:val="24"/>
              </w:rPr>
            </w:pPr>
            <w:r>
              <w:rPr>
                <w:color w:val="000000"/>
                <w:sz w:val="24"/>
                <w:szCs w:val="24"/>
              </w:rPr>
              <w:t xml:space="preserve">Объем финансирования программы на </w:t>
            </w:r>
            <w:r w:rsidR="00971C8F">
              <w:rPr>
                <w:bCs/>
                <w:color w:val="000000"/>
                <w:sz w:val="24"/>
                <w:szCs w:val="24"/>
              </w:rPr>
              <w:t>2009 год</w:t>
            </w:r>
            <w:r>
              <w:rPr>
                <w:color w:val="000000"/>
                <w:sz w:val="24"/>
                <w:szCs w:val="24"/>
              </w:rPr>
              <w:t>:</w:t>
            </w:r>
          </w:p>
          <w:p w:rsidR="00CA601A" w:rsidRDefault="00006213">
            <w:pPr>
              <w:jc w:val="both"/>
              <w:rPr>
                <w:sz w:val="24"/>
                <w:szCs w:val="24"/>
              </w:rPr>
            </w:pPr>
            <w:r>
              <w:rPr>
                <w:color w:val="000000"/>
                <w:sz w:val="24"/>
                <w:szCs w:val="24"/>
              </w:rPr>
              <w:t>- в бюджете Кочетн</w:t>
            </w:r>
            <w:r w:rsidR="00CA601A">
              <w:rPr>
                <w:color w:val="000000"/>
                <w:sz w:val="24"/>
                <w:szCs w:val="24"/>
              </w:rPr>
              <w:t xml:space="preserve">овского МО в среднесрочном финансовом плане на </w:t>
            </w:r>
            <w:r w:rsidR="00971C8F">
              <w:rPr>
                <w:bCs/>
                <w:color w:val="000000"/>
                <w:sz w:val="24"/>
                <w:szCs w:val="24"/>
              </w:rPr>
              <w:t>2009 год</w:t>
            </w:r>
            <w:r w:rsidR="00CA601A">
              <w:rPr>
                <w:color w:val="000000"/>
                <w:sz w:val="24"/>
                <w:szCs w:val="24"/>
              </w:rPr>
              <w:t xml:space="preserve"> предусмотрено </w:t>
            </w:r>
            <w:r w:rsidRPr="00DF5EAE">
              <w:rPr>
                <w:sz w:val="24"/>
                <w:szCs w:val="24"/>
              </w:rPr>
              <w:t>6</w:t>
            </w:r>
            <w:r w:rsidR="00CA601A" w:rsidRPr="00DF5EAE">
              <w:rPr>
                <w:sz w:val="24"/>
                <w:szCs w:val="24"/>
              </w:rPr>
              <w:t xml:space="preserve">0 000 руб. </w:t>
            </w:r>
            <w:r w:rsidR="00CA601A">
              <w:rPr>
                <w:sz w:val="24"/>
                <w:szCs w:val="24"/>
              </w:rPr>
              <w:t xml:space="preserve">Планируется </w:t>
            </w:r>
            <w:proofErr w:type="gramStart"/>
            <w:r w:rsidR="00CA601A">
              <w:rPr>
                <w:sz w:val="24"/>
                <w:szCs w:val="24"/>
              </w:rPr>
              <w:t>привлечение  средств</w:t>
            </w:r>
            <w:proofErr w:type="gramEnd"/>
            <w:r w:rsidR="00CA601A">
              <w:rPr>
                <w:sz w:val="24"/>
                <w:szCs w:val="24"/>
              </w:rPr>
              <w:t xml:space="preserve"> федерального и областного бюджета: </w:t>
            </w:r>
            <w:r w:rsidR="005629FC" w:rsidRPr="005629FC">
              <w:rPr>
                <w:sz w:val="24"/>
                <w:szCs w:val="24"/>
              </w:rPr>
              <w:t>1 363</w:t>
            </w:r>
            <w:r w:rsidR="00CA601A" w:rsidRPr="005629FC">
              <w:rPr>
                <w:sz w:val="24"/>
                <w:szCs w:val="24"/>
              </w:rPr>
              <w:t>,9</w:t>
            </w:r>
            <w:r w:rsidR="00CA601A">
              <w:rPr>
                <w:sz w:val="24"/>
                <w:szCs w:val="24"/>
              </w:rPr>
              <w:t xml:space="preserve"> </w:t>
            </w:r>
            <w:proofErr w:type="spellStart"/>
            <w:r w:rsidR="00CA601A">
              <w:rPr>
                <w:sz w:val="24"/>
                <w:szCs w:val="24"/>
              </w:rPr>
              <w:t>тыс.руб</w:t>
            </w:r>
            <w:proofErr w:type="spellEnd"/>
            <w:r w:rsidR="00CA601A">
              <w:rPr>
                <w:sz w:val="24"/>
                <w:szCs w:val="24"/>
              </w:rPr>
              <w:t>.</w:t>
            </w:r>
          </w:p>
          <w:p w:rsidR="00CA601A" w:rsidRDefault="00CA601A">
            <w:pPr>
              <w:jc w:val="both"/>
              <w:rPr>
                <w:color w:val="000000"/>
                <w:sz w:val="24"/>
                <w:szCs w:val="24"/>
              </w:rPr>
            </w:pPr>
            <w:r>
              <w:rPr>
                <w:sz w:val="24"/>
                <w:szCs w:val="24"/>
              </w:rPr>
              <w:t>-внебюджетных источников финансирования:</w:t>
            </w:r>
            <w:r>
              <w:rPr>
                <w:color w:val="000000"/>
                <w:sz w:val="24"/>
                <w:szCs w:val="24"/>
              </w:rPr>
              <w:t xml:space="preserve"> </w:t>
            </w:r>
            <w:r w:rsidRPr="00F72697">
              <w:rPr>
                <w:color w:val="000000"/>
                <w:sz w:val="24"/>
                <w:szCs w:val="24"/>
              </w:rPr>
              <w:t>180,0</w:t>
            </w:r>
            <w:r>
              <w:rPr>
                <w:color w:val="000000"/>
                <w:sz w:val="24"/>
                <w:szCs w:val="24"/>
              </w:rPr>
              <w:t xml:space="preserve"> </w:t>
            </w:r>
            <w:proofErr w:type="spellStart"/>
            <w:r>
              <w:rPr>
                <w:color w:val="000000"/>
                <w:sz w:val="24"/>
                <w:szCs w:val="24"/>
              </w:rPr>
              <w:t>тыс.руб</w:t>
            </w:r>
            <w:proofErr w:type="spellEnd"/>
            <w:r>
              <w:rPr>
                <w:color w:val="000000"/>
                <w:sz w:val="24"/>
                <w:szCs w:val="24"/>
              </w:rPr>
              <w:t xml:space="preserve">. </w:t>
            </w:r>
          </w:p>
        </w:tc>
      </w:tr>
      <w:tr w:rsidR="00CA601A" w:rsidTr="00CA601A">
        <w:tc>
          <w:tcPr>
            <w:tcW w:w="4077" w:type="dxa"/>
            <w:tcBorders>
              <w:top w:val="single" w:sz="4" w:space="0" w:color="auto"/>
              <w:left w:val="single" w:sz="4" w:space="0" w:color="auto"/>
              <w:bottom w:val="single" w:sz="4" w:space="0" w:color="auto"/>
              <w:right w:val="single" w:sz="4" w:space="0" w:color="auto"/>
            </w:tcBorders>
            <w:hideMark/>
          </w:tcPr>
          <w:p w:rsidR="00CA601A" w:rsidRDefault="00CA601A">
            <w:pPr>
              <w:jc w:val="both"/>
              <w:rPr>
                <w:rStyle w:val="a4"/>
                <w:color w:val="333333"/>
              </w:rPr>
            </w:pPr>
            <w:r>
              <w:rPr>
                <w:rStyle w:val="a4"/>
                <w:color w:val="333333"/>
              </w:rPr>
              <w:t>Планируемые количественные и качественные показатели эффективности реализации Программы</w:t>
            </w:r>
          </w:p>
        </w:tc>
        <w:tc>
          <w:tcPr>
            <w:tcW w:w="4791" w:type="dxa"/>
            <w:tcBorders>
              <w:top w:val="single" w:sz="4" w:space="0" w:color="auto"/>
              <w:left w:val="single" w:sz="4" w:space="0" w:color="auto"/>
              <w:bottom w:val="single" w:sz="4" w:space="0" w:color="auto"/>
              <w:right w:val="single" w:sz="4" w:space="0" w:color="auto"/>
            </w:tcBorders>
            <w:hideMark/>
          </w:tcPr>
          <w:p w:rsidR="00006213" w:rsidRDefault="00CA601A">
            <w:pPr>
              <w:jc w:val="both"/>
              <w:rPr>
                <w:rStyle w:val="a4"/>
                <w:color w:val="333333"/>
              </w:rPr>
            </w:pPr>
            <w:r>
              <w:rPr>
                <w:rStyle w:val="a4"/>
                <w:color w:val="333333"/>
              </w:rPr>
              <w:t>Социальная сфера:</w:t>
            </w:r>
          </w:p>
          <w:p w:rsidR="00CA601A" w:rsidRDefault="00006213" w:rsidP="00006213">
            <w:pPr>
              <w:rPr>
                <w:color w:val="000000"/>
                <w:sz w:val="24"/>
                <w:szCs w:val="24"/>
              </w:rPr>
            </w:pPr>
            <w:r>
              <w:rPr>
                <w:rStyle w:val="a4"/>
                <w:color w:val="333333"/>
              </w:rPr>
              <w:t xml:space="preserve">- </w:t>
            </w:r>
            <w:proofErr w:type="spellStart"/>
            <w:r w:rsidRPr="00006213">
              <w:rPr>
                <w:rStyle w:val="a4"/>
                <w:b w:val="0"/>
                <w:color w:val="333333"/>
                <w:sz w:val="24"/>
                <w:szCs w:val="24"/>
              </w:rPr>
              <w:t>Берегоукрепление</w:t>
            </w:r>
            <w:proofErr w:type="spellEnd"/>
            <w:r>
              <w:rPr>
                <w:color w:val="333333"/>
                <w:sz w:val="24"/>
                <w:szCs w:val="24"/>
              </w:rPr>
              <w:t xml:space="preserve"> в черте </w:t>
            </w:r>
            <w:proofErr w:type="spellStart"/>
            <w:r>
              <w:rPr>
                <w:color w:val="333333"/>
                <w:sz w:val="24"/>
                <w:szCs w:val="24"/>
              </w:rPr>
              <w:t>с.Кочетное</w:t>
            </w:r>
            <w:proofErr w:type="spellEnd"/>
            <w:r w:rsidR="00CA601A">
              <w:rPr>
                <w:color w:val="333333"/>
                <w:sz w:val="24"/>
                <w:szCs w:val="24"/>
              </w:rPr>
              <w:br/>
            </w:r>
            <w:r>
              <w:rPr>
                <w:color w:val="333333"/>
                <w:sz w:val="24"/>
                <w:szCs w:val="24"/>
              </w:rPr>
              <w:t xml:space="preserve">- </w:t>
            </w:r>
            <w:r w:rsidR="00985FEA">
              <w:rPr>
                <w:color w:val="333333"/>
                <w:sz w:val="24"/>
                <w:szCs w:val="24"/>
              </w:rPr>
              <w:t>Завершение реконструкции</w:t>
            </w:r>
            <w:r>
              <w:rPr>
                <w:color w:val="333333"/>
                <w:sz w:val="24"/>
                <w:szCs w:val="24"/>
              </w:rPr>
              <w:t xml:space="preserve"> водопровода </w:t>
            </w:r>
            <w:r w:rsidRPr="00F72697">
              <w:rPr>
                <w:color w:val="333333"/>
                <w:sz w:val="24"/>
                <w:szCs w:val="24"/>
              </w:rPr>
              <w:t>_</w:t>
            </w:r>
            <w:r w:rsidR="00F72697" w:rsidRPr="00F72697">
              <w:rPr>
                <w:color w:val="333333"/>
                <w:sz w:val="24"/>
                <w:szCs w:val="24"/>
              </w:rPr>
              <w:t>2</w:t>
            </w:r>
            <w:r w:rsidRPr="00F72697">
              <w:rPr>
                <w:color w:val="333333"/>
                <w:sz w:val="24"/>
                <w:szCs w:val="24"/>
              </w:rPr>
              <w:t>,2</w:t>
            </w:r>
            <w:r w:rsidR="00CA601A" w:rsidRPr="00F72697">
              <w:rPr>
                <w:color w:val="333333"/>
                <w:sz w:val="24"/>
                <w:szCs w:val="24"/>
              </w:rPr>
              <w:t>_</w:t>
            </w:r>
            <w:r w:rsidR="00CA601A">
              <w:rPr>
                <w:color w:val="000000"/>
                <w:sz w:val="24"/>
                <w:szCs w:val="24"/>
              </w:rPr>
              <w:t>км</w:t>
            </w:r>
          </w:p>
          <w:p w:rsidR="00CA601A" w:rsidRDefault="00CA601A">
            <w:pPr>
              <w:jc w:val="both"/>
              <w:rPr>
                <w:color w:val="333333"/>
                <w:sz w:val="24"/>
                <w:szCs w:val="24"/>
              </w:rPr>
            </w:pPr>
            <w:r>
              <w:rPr>
                <w:color w:val="333333"/>
                <w:sz w:val="24"/>
                <w:szCs w:val="24"/>
              </w:rPr>
              <w:t>- Подготовка объектов социальной сферы к работе в зимних условиях.</w:t>
            </w:r>
          </w:p>
          <w:p w:rsidR="00CA601A" w:rsidRDefault="00CA601A">
            <w:pPr>
              <w:jc w:val="both"/>
              <w:rPr>
                <w:color w:val="333333"/>
                <w:sz w:val="24"/>
                <w:szCs w:val="24"/>
              </w:rPr>
            </w:pPr>
          </w:p>
        </w:tc>
      </w:tr>
      <w:tr w:rsidR="00CA601A" w:rsidTr="00CA601A">
        <w:tc>
          <w:tcPr>
            <w:tcW w:w="4077" w:type="dxa"/>
            <w:tcBorders>
              <w:top w:val="single" w:sz="4" w:space="0" w:color="auto"/>
              <w:left w:val="single" w:sz="4" w:space="0" w:color="auto"/>
              <w:bottom w:val="single" w:sz="4" w:space="0" w:color="auto"/>
              <w:right w:val="single" w:sz="4" w:space="0" w:color="auto"/>
            </w:tcBorders>
          </w:tcPr>
          <w:p w:rsidR="00CA601A" w:rsidRDefault="00CA601A">
            <w:pPr>
              <w:jc w:val="both"/>
              <w:rPr>
                <w:rStyle w:val="a4"/>
                <w:color w:val="000000"/>
              </w:rPr>
            </w:pPr>
          </w:p>
          <w:p w:rsidR="00CA601A" w:rsidRDefault="00CA601A">
            <w:pPr>
              <w:rPr>
                <w:sz w:val="24"/>
                <w:szCs w:val="24"/>
              </w:rPr>
            </w:pPr>
            <w:r>
              <w:rPr>
                <w:b/>
                <w:sz w:val="24"/>
                <w:szCs w:val="24"/>
              </w:rPr>
              <w:t>Ожидаемые конечные результаты реализации Программы</w:t>
            </w:r>
          </w:p>
          <w:p w:rsidR="00CA601A" w:rsidRDefault="00CA601A">
            <w:pPr>
              <w:jc w:val="both"/>
              <w:rPr>
                <w:rStyle w:val="a4"/>
                <w:color w:val="000000"/>
              </w:rPr>
            </w:pPr>
          </w:p>
        </w:tc>
        <w:tc>
          <w:tcPr>
            <w:tcW w:w="4791" w:type="dxa"/>
            <w:tcBorders>
              <w:top w:val="single" w:sz="4" w:space="0" w:color="auto"/>
              <w:left w:val="single" w:sz="4" w:space="0" w:color="auto"/>
              <w:bottom w:val="single" w:sz="4" w:space="0" w:color="auto"/>
              <w:right w:val="single" w:sz="4" w:space="0" w:color="auto"/>
            </w:tcBorders>
            <w:hideMark/>
          </w:tcPr>
          <w:p w:rsidR="00CA601A" w:rsidRPr="00006213" w:rsidRDefault="00006213" w:rsidP="00006213">
            <w:pPr>
              <w:jc w:val="both"/>
              <w:rPr>
                <w:b/>
                <w:bCs/>
                <w:color w:val="000000"/>
              </w:rPr>
            </w:pPr>
            <w:r>
              <w:rPr>
                <w:rStyle w:val="a4"/>
                <w:color w:val="000000"/>
              </w:rPr>
              <w:t>Социальная сфера:</w:t>
            </w:r>
          </w:p>
          <w:p w:rsidR="00006213" w:rsidRDefault="00006213" w:rsidP="00006213">
            <w:pPr>
              <w:jc w:val="both"/>
              <w:rPr>
                <w:color w:val="000000"/>
                <w:sz w:val="24"/>
                <w:szCs w:val="24"/>
              </w:rPr>
            </w:pPr>
            <w:r>
              <w:rPr>
                <w:color w:val="333333"/>
                <w:sz w:val="24"/>
                <w:szCs w:val="24"/>
              </w:rPr>
              <w:t xml:space="preserve">- </w:t>
            </w:r>
            <w:r w:rsidR="00985FEA">
              <w:rPr>
                <w:color w:val="333333"/>
                <w:sz w:val="24"/>
                <w:szCs w:val="24"/>
              </w:rPr>
              <w:t>Завершение реконструкции</w:t>
            </w:r>
            <w:r>
              <w:rPr>
                <w:color w:val="333333"/>
                <w:sz w:val="24"/>
                <w:szCs w:val="24"/>
              </w:rPr>
              <w:t xml:space="preserve"> водопровода _</w:t>
            </w:r>
            <w:r w:rsidR="00F72697" w:rsidRPr="00F72697">
              <w:rPr>
                <w:color w:val="333333"/>
                <w:sz w:val="24"/>
                <w:szCs w:val="24"/>
              </w:rPr>
              <w:t>2</w:t>
            </w:r>
            <w:r w:rsidRPr="00F72697">
              <w:rPr>
                <w:color w:val="333333"/>
                <w:sz w:val="24"/>
                <w:szCs w:val="24"/>
              </w:rPr>
              <w:t>,2_</w:t>
            </w:r>
            <w:r>
              <w:rPr>
                <w:color w:val="000000"/>
                <w:sz w:val="24"/>
                <w:szCs w:val="24"/>
              </w:rPr>
              <w:t>км</w:t>
            </w:r>
          </w:p>
          <w:p w:rsidR="00006213" w:rsidRDefault="00006213" w:rsidP="00006213">
            <w:pPr>
              <w:jc w:val="both"/>
              <w:rPr>
                <w:color w:val="333333"/>
                <w:sz w:val="24"/>
                <w:szCs w:val="24"/>
              </w:rPr>
            </w:pPr>
            <w:r>
              <w:rPr>
                <w:color w:val="333333"/>
                <w:sz w:val="24"/>
                <w:szCs w:val="24"/>
              </w:rPr>
              <w:t>- Подготовка объектов социальной сферы к работе в зимних условиях.</w:t>
            </w:r>
          </w:p>
          <w:p w:rsidR="00006213" w:rsidRDefault="00006213">
            <w:pPr>
              <w:pStyle w:val="31"/>
              <w:widowControl w:val="0"/>
              <w:tabs>
                <w:tab w:val="left" w:pos="3544"/>
              </w:tabs>
              <w:autoSpaceDE w:val="0"/>
              <w:autoSpaceDN w:val="0"/>
              <w:adjustRightInd w:val="0"/>
              <w:ind w:firstLine="0"/>
              <w:rPr>
                <w:b/>
                <w:bCs/>
                <w:i/>
                <w:sz w:val="24"/>
                <w:szCs w:val="24"/>
              </w:rPr>
            </w:pPr>
            <w:r>
              <w:rPr>
                <w:b/>
                <w:bCs/>
                <w:i/>
                <w:sz w:val="24"/>
                <w:szCs w:val="24"/>
              </w:rPr>
              <w:t>Жилищный фонд:</w:t>
            </w:r>
          </w:p>
          <w:p w:rsidR="00CA601A" w:rsidRPr="00DF5EAE" w:rsidRDefault="00CA601A">
            <w:pPr>
              <w:pStyle w:val="31"/>
              <w:widowControl w:val="0"/>
              <w:tabs>
                <w:tab w:val="left" w:pos="3544"/>
              </w:tabs>
              <w:autoSpaceDE w:val="0"/>
              <w:autoSpaceDN w:val="0"/>
              <w:adjustRightInd w:val="0"/>
              <w:ind w:firstLine="0"/>
              <w:rPr>
                <w:i/>
                <w:iCs/>
                <w:sz w:val="24"/>
                <w:szCs w:val="24"/>
              </w:rPr>
            </w:pPr>
            <w:r>
              <w:rPr>
                <w:i/>
                <w:iCs/>
                <w:sz w:val="24"/>
                <w:szCs w:val="24"/>
              </w:rPr>
              <w:t xml:space="preserve">Строительство индивидуального  жилья </w:t>
            </w:r>
            <w:r w:rsidR="00006213" w:rsidRPr="00DF5EAE">
              <w:rPr>
                <w:i/>
                <w:iCs/>
                <w:sz w:val="24"/>
                <w:szCs w:val="24"/>
              </w:rPr>
              <w:t>15</w:t>
            </w:r>
            <w:r w:rsidRPr="00DF5EAE">
              <w:rPr>
                <w:i/>
                <w:iCs/>
                <w:sz w:val="24"/>
                <w:szCs w:val="24"/>
              </w:rPr>
              <w:t>0 кв. метров</w:t>
            </w:r>
          </w:p>
          <w:p w:rsidR="00CA601A" w:rsidRPr="00DF5EAE" w:rsidRDefault="00CA601A">
            <w:pPr>
              <w:jc w:val="both"/>
              <w:rPr>
                <w:b/>
                <w:i/>
                <w:sz w:val="24"/>
                <w:szCs w:val="24"/>
              </w:rPr>
            </w:pPr>
            <w:r w:rsidRPr="00DF5EAE">
              <w:rPr>
                <w:b/>
                <w:i/>
                <w:sz w:val="24"/>
                <w:szCs w:val="24"/>
              </w:rPr>
              <w:t>Инженерная инфраструктура:</w:t>
            </w:r>
          </w:p>
          <w:p w:rsidR="00CA601A" w:rsidRPr="00DF5EAE" w:rsidRDefault="00CA601A" w:rsidP="00CA601A">
            <w:pPr>
              <w:numPr>
                <w:ilvl w:val="0"/>
                <w:numId w:val="1"/>
              </w:numPr>
              <w:autoSpaceDE/>
              <w:adjustRightInd/>
              <w:jc w:val="both"/>
              <w:rPr>
                <w:i/>
                <w:sz w:val="24"/>
                <w:szCs w:val="24"/>
              </w:rPr>
            </w:pPr>
            <w:r w:rsidRPr="00DF5EAE">
              <w:rPr>
                <w:i/>
                <w:sz w:val="24"/>
                <w:szCs w:val="24"/>
              </w:rPr>
              <w:t>оборудование жилищного фонда:</w:t>
            </w:r>
          </w:p>
          <w:p w:rsidR="00CA601A" w:rsidRPr="00DF5EAE" w:rsidRDefault="00CA601A">
            <w:pPr>
              <w:ind w:left="34"/>
              <w:jc w:val="both"/>
              <w:rPr>
                <w:i/>
                <w:sz w:val="24"/>
                <w:szCs w:val="24"/>
              </w:rPr>
            </w:pPr>
            <w:r w:rsidRPr="00DF5EAE">
              <w:rPr>
                <w:i/>
                <w:sz w:val="24"/>
                <w:szCs w:val="24"/>
              </w:rPr>
              <w:t xml:space="preserve">водопроводом - </w:t>
            </w:r>
            <w:r w:rsidR="00006213" w:rsidRPr="00DF5EAE">
              <w:rPr>
                <w:i/>
                <w:sz w:val="24"/>
                <w:szCs w:val="24"/>
              </w:rPr>
              <w:t>15</w:t>
            </w:r>
            <w:r w:rsidRPr="00DF5EAE">
              <w:rPr>
                <w:i/>
                <w:sz w:val="24"/>
                <w:szCs w:val="24"/>
              </w:rPr>
              <w:t xml:space="preserve">0 </w:t>
            </w:r>
            <w:proofErr w:type="spellStart"/>
            <w:r w:rsidRPr="00DF5EAE">
              <w:rPr>
                <w:i/>
                <w:sz w:val="24"/>
                <w:szCs w:val="24"/>
              </w:rPr>
              <w:t>кв.м</w:t>
            </w:r>
            <w:proofErr w:type="spellEnd"/>
            <w:r w:rsidRPr="00DF5EAE">
              <w:rPr>
                <w:i/>
                <w:sz w:val="24"/>
                <w:szCs w:val="24"/>
              </w:rPr>
              <w:t xml:space="preserve">. </w:t>
            </w:r>
          </w:p>
          <w:p w:rsidR="00CA601A" w:rsidRPr="00DF5EAE" w:rsidRDefault="00CA601A">
            <w:pPr>
              <w:ind w:left="34"/>
              <w:jc w:val="both"/>
              <w:rPr>
                <w:i/>
                <w:sz w:val="24"/>
                <w:szCs w:val="24"/>
              </w:rPr>
            </w:pPr>
            <w:r w:rsidRPr="00DF5EAE">
              <w:rPr>
                <w:i/>
                <w:sz w:val="24"/>
                <w:szCs w:val="24"/>
              </w:rPr>
              <w:t xml:space="preserve">отоплением    - </w:t>
            </w:r>
            <w:r w:rsidR="00006213" w:rsidRPr="00DF5EAE">
              <w:rPr>
                <w:i/>
                <w:sz w:val="24"/>
                <w:szCs w:val="24"/>
              </w:rPr>
              <w:t>15</w:t>
            </w:r>
            <w:r w:rsidRPr="00DF5EAE">
              <w:rPr>
                <w:i/>
                <w:sz w:val="24"/>
                <w:szCs w:val="24"/>
              </w:rPr>
              <w:t xml:space="preserve">0 </w:t>
            </w:r>
            <w:proofErr w:type="spellStart"/>
            <w:r w:rsidRPr="00DF5EAE">
              <w:rPr>
                <w:i/>
                <w:sz w:val="24"/>
                <w:szCs w:val="24"/>
              </w:rPr>
              <w:t>кв.м</w:t>
            </w:r>
            <w:proofErr w:type="spellEnd"/>
            <w:r w:rsidRPr="00DF5EAE">
              <w:rPr>
                <w:i/>
                <w:sz w:val="24"/>
                <w:szCs w:val="24"/>
              </w:rPr>
              <w:t>.</w:t>
            </w:r>
          </w:p>
          <w:p w:rsidR="00CA601A" w:rsidRPr="00DF5EAE" w:rsidRDefault="00CA601A">
            <w:pPr>
              <w:pStyle w:val="31"/>
              <w:widowControl w:val="0"/>
              <w:tabs>
                <w:tab w:val="left" w:pos="3544"/>
              </w:tabs>
              <w:autoSpaceDE w:val="0"/>
              <w:autoSpaceDN w:val="0"/>
              <w:adjustRightInd w:val="0"/>
              <w:ind w:left="34" w:firstLine="0"/>
              <w:rPr>
                <w:sz w:val="24"/>
                <w:szCs w:val="24"/>
              </w:rPr>
            </w:pPr>
            <w:r w:rsidRPr="00DF5EAE">
              <w:rPr>
                <w:sz w:val="24"/>
                <w:szCs w:val="24"/>
              </w:rPr>
              <w:t xml:space="preserve">газом             </w:t>
            </w:r>
            <w:r w:rsidRPr="00DF5EAE">
              <w:rPr>
                <w:i/>
                <w:sz w:val="24"/>
                <w:szCs w:val="24"/>
              </w:rPr>
              <w:t xml:space="preserve">- </w:t>
            </w:r>
            <w:r w:rsidR="00006213" w:rsidRPr="00DF5EAE">
              <w:rPr>
                <w:i/>
                <w:sz w:val="24"/>
                <w:szCs w:val="24"/>
              </w:rPr>
              <w:t>150</w:t>
            </w:r>
            <w:r w:rsidRPr="00DF5EAE">
              <w:rPr>
                <w:i/>
                <w:sz w:val="24"/>
                <w:szCs w:val="24"/>
              </w:rPr>
              <w:t xml:space="preserve">0 </w:t>
            </w:r>
            <w:proofErr w:type="spellStart"/>
            <w:r w:rsidRPr="00DF5EAE">
              <w:rPr>
                <w:i/>
                <w:sz w:val="24"/>
                <w:szCs w:val="24"/>
              </w:rPr>
              <w:t>кв.м</w:t>
            </w:r>
            <w:proofErr w:type="spellEnd"/>
            <w:r w:rsidRPr="00DF5EAE">
              <w:rPr>
                <w:i/>
                <w:sz w:val="24"/>
                <w:szCs w:val="24"/>
              </w:rPr>
              <w:t>.</w:t>
            </w:r>
          </w:p>
          <w:p w:rsidR="00CA601A" w:rsidRDefault="00985FEA">
            <w:pPr>
              <w:pStyle w:val="31"/>
              <w:widowControl w:val="0"/>
              <w:tabs>
                <w:tab w:val="left" w:pos="3544"/>
              </w:tabs>
              <w:autoSpaceDE w:val="0"/>
              <w:autoSpaceDN w:val="0"/>
              <w:adjustRightInd w:val="0"/>
              <w:ind w:left="34" w:firstLine="0"/>
              <w:rPr>
                <w:sz w:val="24"/>
                <w:szCs w:val="24"/>
              </w:rPr>
            </w:pPr>
            <w:r>
              <w:rPr>
                <w:sz w:val="24"/>
                <w:szCs w:val="24"/>
              </w:rPr>
              <w:t>завершение реконструкции</w:t>
            </w:r>
            <w:r w:rsidR="00CA601A">
              <w:rPr>
                <w:sz w:val="24"/>
                <w:szCs w:val="24"/>
              </w:rPr>
              <w:t>:</w:t>
            </w:r>
          </w:p>
          <w:p w:rsidR="00CA601A" w:rsidRDefault="00CA601A">
            <w:pPr>
              <w:ind w:left="34"/>
              <w:jc w:val="both"/>
              <w:rPr>
                <w:i/>
                <w:sz w:val="24"/>
                <w:szCs w:val="24"/>
              </w:rPr>
            </w:pPr>
            <w:r>
              <w:rPr>
                <w:i/>
                <w:sz w:val="24"/>
                <w:szCs w:val="24"/>
              </w:rPr>
              <w:lastRenderedPageBreak/>
              <w:t xml:space="preserve">водопроводных сетей протяженностью </w:t>
            </w:r>
            <w:r w:rsidR="00F72697" w:rsidRPr="00F72697">
              <w:rPr>
                <w:i/>
                <w:sz w:val="24"/>
                <w:szCs w:val="24"/>
              </w:rPr>
              <w:t>2</w:t>
            </w:r>
            <w:r w:rsidR="00006213" w:rsidRPr="00F72697">
              <w:rPr>
                <w:i/>
                <w:sz w:val="24"/>
                <w:szCs w:val="24"/>
              </w:rPr>
              <w:t>,2</w:t>
            </w:r>
            <w:r w:rsidRPr="00F72697">
              <w:rPr>
                <w:i/>
                <w:sz w:val="24"/>
                <w:szCs w:val="24"/>
              </w:rPr>
              <w:t xml:space="preserve"> км,</w:t>
            </w:r>
            <w:r>
              <w:rPr>
                <w:i/>
                <w:sz w:val="24"/>
                <w:szCs w:val="24"/>
              </w:rPr>
              <w:t xml:space="preserve"> </w:t>
            </w:r>
          </w:p>
          <w:p w:rsidR="00CA601A" w:rsidRDefault="00CA601A">
            <w:pPr>
              <w:ind w:firstLine="34"/>
              <w:jc w:val="both"/>
              <w:rPr>
                <w:i/>
                <w:sz w:val="24"/>
                <w:szCs w:val="24"/>
              </w:rPr>
            </w:pPr>
            <w:r>
              <w:rPr>
                <w:b/>
                <w:i/>
                <w:sz w:val="24"/>
                <w:szCs w:val="24"/>
              </w:rPr>
              <w:t>Транспортная инфраструктура</w:t>
            </w:r>
            <w:r>
              <w:rPr>
                <w:i/>
                <w:sz w:val="24"/>
                <w:szCs w:val="24"/>
              </w:rPr>
              <w:t>:</w:t>
            </w:r>
          </w:p>
          <w:p w:rsidR="00CA601A" w:rsidRDefault="00CA601A">
            <w:pPr>
              <w:jc w:val="both"/>
              <w:rPr>
                <w:color w:val="000000"/>
                <w:sz w:val="24"/>
                <w:szCs w:val="24"/>
              </w:rPr>
            </w:pPr>
            <w:r>
              <w:rPr>
                <w:sz w:val="24"/>
                <w:szCs w:val="24"/>
              </w:rPr>
              <w:t xml:space="preserve">- </w:t>
            </w:r>
            <w:r>
              <w:rPr>
                <w:i/>
                <w:sz w:val="24"/>
                <w:szCs w:val="24"/>
              </w:rPr>
              <w:t>проведение капитального ремонта автомобильных дорог общего пользован</w:t>
            </w:r>
            <w:r w:rsidR="00006213">
              <w:rPr>
                <w:i/>
                <w:sz w:val="24"/>
                <w:szCs w:val="24"/>
              </w:rPr>
              <w:t xml:space="preserve">ия в границах </w:t>
            </w:r>
            <w:r>
              <w:rPr>
                <w:i/>
                <w:sz w:val="24"/>
                <w:szCs w:val="24"/>
              </w:rPr>
              <w:t xml:space="preserve"> поселения </w:t>
            </w:r>
            <w:r w:rsidR="004E5880">
              <w:rPr>
                <w:i/>
                <w:sz w:val="24"/>
                <w:szCs w:val="24"/>
              </w:rPr>
              <w:t>протяженностью 1,5</w:t>
            </w:r>
            <w:r w:rsidRPr="00006213">
              <w:rPr>
                <w:i/>
                <w:sz w:val="24"/>
                <w:szCs w:val="24"/>
              </w:rPr>
              <w:t xml:space="preserve">   км;</w:t>
            </w:r>
          </w:p>
        </w:tc>
      </w:tr>
      <w:tr w:rsidR="00CA601A" w:rsidTr="00CA601A">
        <w:tc>
          <w:tcPr>
            <w:tcW w:w="4077" w:type="dxa"/>
            <w:tcBorders>
              <w:top w:val="single" w:sz="4" w:space="0" w:color="auto"/>
              <w:left w:val="single" w:sz="4" w:space="0" w:color="auto"/>
              <w:bottom w:val="single" w:sz="4" w:space="0" w:color="auto"/>
              <w:right w:val="single" w:sz="4" w:space="0" w:color="auto"/>
            </w:tcBorders>
            <w:hideMark/>
          </w:tcPr>
          <w:p w:rsidR="00CA601A" w:rsidRDefault="00CA601A">
            <w:pPr>
              <w:jc w:val="both"/>
              <w:rPr>
                <w:rStyle w:val="a4"/>
                <w:color w:val="333333"/>
              </w:rPr>
            </w:pPr>
            <w:r>
              <w:rPr>
                <w:rStyle w:val="a4"/>
                <w:color w:val="333333"/>
              </w:rPr>
              <w:lastRenderedPageBreak/>
              <w:t>Контроль за реализацией Программы</w:t>
            </w:r>
          </w:p>
        </w:tc>
        <w:tc>
          <w:tcPr>
            <w:tcW w:w="4791" w:type="dxa"/>
            <w:tcBorders>
              <w:top w:val="single" w:sz="4" w:space="0" w:color="auto"/>
              <w:left w:val="single" w:sz="4" w:space="0" w:color="auto"/>
              <w:bottom w:val="single" w:sz="4" w:space="0" w:color="auto"/>
              <w:right w:val="single" w:sz="4" w:space="0" w:color="auto"/>
            </w:tcBorders>
            <w:hideMark/>
          </w:tcPr>
          <w:p w:rsidR="00CA601A" w:rsidRDefault="00CA601A">
            <w:pPr>
              <w:jc w:val="both"/>
              <w:rPr>
                <w:color w:val="333333"/>
                <w:sz w:val="24"/>
                <w:szCs w:val="24"/>
              </w:rPr>
            </w:pPr>
            <w:r>
              <w:rPr>
                <w:color w:val="333333"/>
                <w:sz w:val="24"/>
                <w:szCs w:val="24"/>
              </w:rPr>
              <w:t>Контроль за реализацией Программы о</w:t>
            </w:r>
            <w:r w:rsidR="00006213">
              <w:rPr>
                <w:color w:val="333333"/>
                <w:sz w:val="24"/>
                <w:szCs w:val="24"/>
              </w:rPr>
              <w:t>существляется администрацией Кочетн</w:t>
            </w:r>
            <w:r>
              <w:rPr>
                <w:color w:val="333333"/>
                <w:sz w:val="24"/>
                <w:szCs w:val="24"/>
              </w:rPr>
              <w:t>овского муниципального образования Ровенского  муниципального района путем ежегодного отчета о ходе выполнения Программы.</w:t>
            </w:r>
          </w:p>
        </w:tc>
      </w:tr>
    </w:tbl>
    <w:p w:rsidR="00CA601A" w:rsidRDefault="00CA601A" w:rsidP="00CA601A">
      <w:pPr>
        <w:jc w:val="both"/>
        <w:rPr>
          <w:color w:val="333333"/>
          <w:sz w:val="28"/>
          <w:szCs w:val="28"/>
        </w:rPr>
      </w:pPr>
    </w:p>
    <w:p w:rsidR="00CA601A" w:rsidRDefault="00CA601A" w:rsidP="00CA601A">
      <w:pPr>
        <w:jc w:val="both"/>
        <w:rPr>
          <w:color w:val="333333"/>
          <w:sz w:val="28"/>
          <w:szCs w:val="28"/>
          <w:u w:val="single"/>
        </w:rPr>
      </w:pPr>
      <w:r>
        <w:rPr>
          <w:rStyle w:val="a4"/>
          <w:color w:val="333333"/>
          <w:sz w:val="28"/>
          <w:szCs w:val="28"/>
          <w:u w:val="single"/>
        </w:rPr>
        <w:t>1. Основное содержание</w:t>
      </w:r>
    </w:p>
    <w:p w:rsidR="00CA601A" w:rsidRDefault="00CA601A" w:rsidP="00CA601A">
      <w:pPr>
        <w:jc w:val="both"/>
        <w:rPr>
          <w:color w:val="333333"/>
          <w:sz w:val="28"/>
          <w:szCs w:val="28"/>
        </w:rPr>
      </w:pPr>
    </w:p>
    <w:p w:rsidR="00CA601A" w:rsidRDefault="00CA601A" w:rsidP="00CA601A">
      <w:pPr>
        <w:jc w:val="both"/>
        <w:rPr>
          <w:rStyle w:val="a4"/>
          <w:b w:val="0"/>
        </w:rPr>
      </w:pPr>
      <w:r>
        <w:rPr>
          <w:rStyle w:val="a4"/>
          <w:color w:val="333333"/>
          <w:sz w:val="28"/>
          <w:szCs w:val="28"/>
        </w:rPr>
        <w:t xml:space="preserve">1. Социальное и экономическое положение и основные направления развития </w:t>
      </w:r>
      <w:r w:rsidR="00006213">
        <w:rPr>
          <w:b/>
          <w:color w:val="333333"/>
          <w:sz w:val="28"/>
          <w:szCs w:val="28"/>
        </w:rPr>
        <w:t>Кочетн</w:t>
      </w:r>
      <w:r>
        <w:rPr>
          <w:b/>
          <w:color w:val="333333"/>
          <w:sz w:val="28"/>
          <w:szCs w:val="28"/>
        </w:rPr>
        <w:t>овского муниципального образования Ровенского муниципального района</w:t>
      </w:r>
      <w:r>
        <w:rPr>
          <w:rStyle w:val="a4"/>
          <w:b w:val="0"/>
          <w:color w:val="333333"/>
          <w:sz w:val="28"/>
          <w:szCs w:val="28"/>
        </w:rPr>
        <w:t xml:space="preserve"> </w:t>
      </w:r>
      <w:r>
        <w:rPr>
          <w:rStyle w:val="a4"/>
          <w:color w:val="333333"/>
          <w:sz w:val="28"/>
          <w:szCs w:val="28"/>
        </w:rPr>
        <w:t>Саратовской области</w:t>
      </w:r>
      <w:r>
        <w:rPr>
          <w:b/>
          <w:bCs/>
          <w:color w:val="333333"/>
          <w:sz w:val="28"/>
          <w:szCs w:val="28"/>
        </w:rPr>
        <w:br/>
      </w:r>
      <w:r>
        <w:rPr>
          <w:b/>
          <w:bCs/>
          <w:color w:val="333333"/>
          <w:sz w:val="28"/>
          <w:szCs w:val="28"/>
        </w:rPr>
        <w:br/>
        <w:t>1.1. Х</w:t>
      </w:r>
      <w:r>
        <w:rPr>
          <w:rStyle w:val="a4"/>
          <w:b w:val="0"/>
          <w:color w:val="333333"/>
          <w:sz w:val="28"/>
          <w:szCs w:val="28"/>
        </w:rPr>
        <w:t>арактеристика</w:t>
      </w:r>
      <w:r w:rsidR="00006213">
        <w:rPr>
          <w:color w:val="333333"/>
          <w:sz w:val="28"/>
          <w:szCs w:val="28"/>
        </w:rPr>
        <w:t xml:space="preserve"> основных проблем Кочетн</w:t>
      </w:r>
      <w:r>
        <w:rPr>
          <w:color w:val="333333"/>
          <w:sz w:val="28"/>
          <w:szCs w:val="28"/>
        </w:rPr>
        <w:t>овского муниципального образования Ровенского муниципального района</w:t>
      </w:r>
      <w:r>
        <w:rPr>
          <w:rStyle w:val="a4"/>
          <w:color w:val="333333"/>
          <w:sz w:val="28"/>
          <w:szCs w:val="28"/>
        </w:rPr>
        <w:t xml:space="preserve"> </w:t>
      </w:r>
      <w:r>
        <w:rPr>
          <w:rStyle w:val="a4"/>
          <w:b w:val="0"/>
          <w:color w:val="333333"/>
          <w:sz w:val="28"/>
          <w:szCs w:val="28"/>
        </w:rPr>
        <w:t>Ровенского муниципального района.</w:t>
      </w:r>
    </w:p>
    <w:p w:rsidR="00CA601A" w:rsidRDefault="00CA601A" w:rsidP="00CA601A">
      <w:pPr>
        <w:jc w:val="both"/>
      </w:pPr>
      <w:r>
        <w:rPr>
          <w:color w:val="333333"/>
          <w:sz w:val="28"/>
          <w:szCs w:val="28"/>
        </w:rPr>
        <w:t>Основной проблемой для</w:t>
      </w:r>
      <w:r>
        <w:rPr>
          <w:b/>
          <w:color w:val="333333"/>
          <w:sz w:val="28"/>
          <w:szCs w:val="28"/>
        </w:rPr>
        <w:t xml:space="preserve"> </w:t>
      </w:r>
      <w:r w:rsidR="00006213">
        <w:rPr>
          <w:color w:val="333333"/>
          <w:sz w:val="28"/>
          <w:szCs w:val="28"/>
        </w:rPr>
        <w:t>Кочетн</w:t>
      </w:r>
      <w:r>
        <w:rPr>
          <w:color w:val="333333"/>
          <w:sz w:val="28"/>
          <w:szCs w:val="28"/>
        </w:rPr>
        <w:t>овского муниципального образования является: - неблагоприятная демографическая ситуация, которая определяется повышением смертности над рождаемостью;</w:t>
      </w:r>
    </w:p>
    <w:p w:rsidR="00CA601A" w:rsidRDefault="00CA601A" w:rsidP="00CA601A">
      <w:pPr>
        <w:jc w:val="both"/>
        <w:rPr>
          <w:color w:val="333333"/>
          <w:sz w:val="28"/>
          <w:szCs w:val="28"/>
        </w:rPr>
      </w:pPr>
      <w:r>
        <w:rPr>
          <w:color w:val="333333"/>
          <w:sz w:val="28"/>
          <w:szCs w:val="28"/>
        </w:rPr>
        <w:t>-  сокращение рабочих мест;</w:t>
      </w:r>
    </w:p>
    <w:p w:rsidR="00CA601A" w:rsidRDefault="00CA601A" w:rsidP="00CA601A">
      <w:pPr>
        <w:jc w:val="both"/>
        <w:rPr>
          <w:color w:val="333333"/>
          <w:sz w:val="28"/>
          <w:szCs w:val="28"/>
        </w:rPr>
      </w:pPr>
      <w:r>
        <w:rPr>
          <w:color w:val="333333"/>
          <w:sz w:val="28"/>
          <w:szCs w:val="28"/>
        </w:rPr>
        <w:t>- низкий уровень доходов населения;</w:t>
      </w:r>
    </w:p>
    <w:p w:rsidR="00CA601A" w:rsidRDefault="00CA601A" w:rsidP="00CA601A">
      <w:pPr>
        <w:jc w:val="both"/>
        <w:rPr>
          <w:color w:val="333333"/>
          <w:sz w:val="28"/>
          <w:szCs w:val="28"/>
        </w:rPr>
      </w:pPr>
      <w:r>
        <w:rPr>
          <w:color w:val="333333"/>
          <w:sz w:val="28"/>
          <w:szCs w:val="28"/>
        </w:rPr>
        <w:t>- ухудшение медицинского обслуживания населения;</w:t>
      </w:r>
    </w:p>
    <w:p w:rsidR="00CA601A" w:rsidRDefault="00CA601A" w:rsidP="00CA601A">
      <w:pPr>
        <w:jc w:val="both"/>
        <w:rPr>
          <w:b/>
          <w:color w:val="333333"/>
          <w:sz w:val="28"/>
          <w:szCs w:val="28"/>
        </w:rPr>
      </w:pPr>
      <w:r>
        <w:rPr>
          <w:color w:val="333333"/>
          <w:sz w:val="28"/>
          <w:szCs w:val="28"/>
        </w:rPr>
        <w:t>- обеспечение минимальных потребностей населения в гарантированном получении социальных услуг;</w:t>
      </w:r>
    </w:p>
    <w:p w:rsidR="00CA601A" w:rsidRDefault="00CA601A" w:rsidP="00CA601A">
      <w:pPr>
        <w:spacing w:after="240"/>
        <w:jc w:val="both"/>
        <w:rPr>
          <w:color w:val="333333"/>
          <w:sz w:val="28"/>
          <w:szCs w:val="28"/>
        </w:rPr>
      </w:pPr>
      <w:r>
        <w:rPr>
          <w:color w:val="333333"/>
          <w:sz w:val="28"/>
          <w:szCs w:val="28"/>
        </w:rPr>
        <w:t xml:space="preserve">- недостаточная привлекательность сельской территории </w:t>
      </w:r>
      <w:r>
        <w:rPr>
          <w:color w:val="333333"/>
          <w:sz w:val="28"/>
          <w:szCs w:val="28"/>
        </w:rPr>
        <w:tab/>
        <w:t>для проживания создает отток трудоспособного населения за пределы поселения;</w:t>
      </w:r>
    </w:p>
    <w:p w:rsidR="00CA601A" w:rsidRDefault="00CA601A" w:rsidP="00CA601A">
      <w:pPr>
        <w:spacing w:after="240"/>
        <w:ind w:firstLine="708"/>
        <w:jc w:val="both"/>
        <w:rPr>
          <w:color w:val="333333"/>
          <w:sz w:val="28"/>
          <w:szCs w:val="28"/>
        </w:rPr>
      </w:pPr>
      <w:r>
        <w:rPr>
          <w:color w:val="333333"/>
          <w:sz w:val="28"/>
          <w:szCs w:val="28"/>
        </w:rPr>
        <w:t xml:space="preserve">На фоне позитивных изменений в сфере становления и поддержки предпринимательства отмечается развитие среднего и малого бизнеса </w:t>
      </w:r>
    </w:p>
    <w:p w:rsidR="00CA601A" w:rsidRDefault="00CA601A" w:rsidP="00CA601A">
      <w:pPr>
        <w:numPr>
          <w:ilvl w:val="0"/>
          <w:numId w:val="2"/>
        </w:numPr>
        <w:jc w:val="both"/>
        <w:rPr>
          <w:rStyle w:val="a4"/>
          <w:u w:val="single"/>
        </w:rPr>
      </w:pPr>
      <w:r>
        <w:rPr>
          <w:rStyle w:val="a4"/>
          <w:color w:val="333333"/>
          <w:sz w:val="28"/>
          <w:szCs w:val="28"/>
          <w:u w:val="single"/>
        </w:rPr>
        <w:t>Цель Программы</w:t>
      </w:r>
    </w:p>
    <w:p w:rsidR="00CA601A" w:rsidRDefault="00CA601A" w:rsidP="00CA601A">
      <w:pPr>
        <w:jc w:val="both"/>
        <w:rPr>
          <w:rStyle w:val="a4"/>
          <w:color w:val="333333"/>
          <w:sz w:val="28"/>
          <w:szCs w:val="28"/>
          <w:u w:val="single"/>
        </w:rPr>
      </w:pPr>
    </w:p>
    <w:p w:rsidR="00CA601A" w:rsidRDefault="00CA601A" w:rsidP="00CA601A">
      <w:pPr>
        <w:ind w:firstLine="555"/>
        <w:jc w:val="both"/>
      </w:pPr>
      <w:r>
        <w:rPr>
          <w:color w:val="333333"/>
          <w:sz w:val="28"/>
          <w:szCs w:val="28"/>
        </w:rPr>
        <w:t>Основной целью настоящей Программы является формирование условий динамичного экономического и социального р</w:t>
      </w:r>
      <w:r w:rsidR="00006213">
        <w:rPr>
          <w:color w:val="333333"/>
          <w:sz w:val="28"/>
          <w:szCs w:val="28"/>
        </w:rPr>
        <w:t>азвития Кочетн</w:t>
      </w:r>
      <w:r>
        <w:rPr>
          <w:color w:val="333333"/>
          <w:sz w:val="28"/>
          <w:szCs w:val="28"/>
        </w:rPr>
        <w:t>овского муниципального образования, направленного на повышение качества жизни населения.</w:t>
      </w:r>
    </w:p>
    <w:p w:rsidR="00CA601A" w:rsidRDefault="00CA601A" w:rsidP="00CA601A">
      <w:pPr>
        <w:ind w:firstLine="708"/>
        <w:jc w:val="both"/>
        <w:rPr>
          <w:color w:val="333333"/>
          <w:sz w:val="28"/>
          <w:szCs w:val="28"/>
        </w:rPr>
      </w:pPr>
      <w:r>
        <w:rPr>
          <w:color w:val="333333"/>
          <w:sz w:val="28"/>
          <w:szCs w:val="28"/>
        </w:rPr>
        <w:t>Для реализации основной цели Программы необходимо:</w:t>
      </w:r>
    </w:p>
    <w:p w:rsidR="00CA601A" w:rsidRDefault="00CA601A" w:rsidP="00CA601A">
      <w:pPr>
        <w:jc w:val="both"/>
        <w:rPr>
          <w:color w:val="333333"/>
          <w:sz w:val="28"/>
          <w:szCs w:val="28"/>
        </w:rPr>
      </w:pPr>
      <w:r>
        <w:rPr>
          <w:color w:val="333333"/>
          <w:sz w:val="28"/>
          <w:szCs w:val="28"/>
        </w:rPr>
        <w:t>- Формирование условий для развития конкурентоспособного агробизнеса, создание привлекательной среды для проживания в сельской местности.</w:t>
      </w:r>
    </w:p>
    <w:p w:rsidR="00CA601A" w:rsidRDefault="00CA601A" w:rsidP="00CA601A">
      <w:pPr>
        <w:jc w:val="both"/>
        <w:rPr>
          <w:rFonts w:eastAsia="Courier New CYR"/>
          <w:b/>
          <w:bCs/>
          <w:color w:val="333333"/>
          <w:sz w:val="28"/>
          <w:szCs w:val="28"/>
        </w:rPr>
      </w:pPr>
      <w:r w:rsidRPr="002A7654">
        <w:rPr>
          <w:iCs/>
          <w:sz w:val="28"/>
          <w:szCs w:val="28"/>
        </w:rPr>
        <w:t>-</w:t>
      </w:r>
      <w:r>
        <w:rPr>
          <w:iCs/>
          <w:color w:val="FF0000"/>
          <w:sz w:val="28"/>
          <w:szCs w:val="28"/>
        </w:rPr>
        <w:t xml:space="preserve"> </w:t>
      </w:r>
      <w:r>
        <w:rPr>
          <w:iCs/>
          <w:color w:val="333333"/>
          <w:sz w:val="28"/>
          <w:szCs w:val="28"/>
        </w:rPr>
        <w:t xml:space="preserve">создание на территории поселения благоприятных условий для жизни, </w:t>
      </w:r>
      <w:r>
        <w:rPr>
          <w:iCs/>
          <w:color w:val="333333"/>
          <w:sz w:val="28"/>
          <w:szCs w:val="28"/>
        </w:rPr>
        <w:lastRenderedPageBreak/>
        <w:t>работы и отдыха, обеспечивающих гармоничное сочетание интересов личности, общества и государства</w:t>
      </w:r>
      <w:r>
        <w:rPr>
          <w:color w:val="333333"/>
          <w:sz w:val="28"/>
          <w:szCs w:val="28"/>
        </w:rPr>
        <w:t>.</w:t>
      </w:r>
    </w:p>
    <w:p w:rsidR="00CA601A" w:rsidRDefault="00CA601A" w:rsidP="00CA601A">
      <w:pPr>
        <w:jc w:val="both"/>
        <w:rPr>
          <w:rFonts w:eastAsia="Courier New CYR"/>
          <w:color w:val="333333"/>
          <w:sz w:val="28"/>
          <w:szCs w:val="28"/>
        </w:rPr>
      </w:pPr>
      <w:r>
        <w:rPr>
          <w:rFonts w:eastAsia="Courier New CYR"/>
          <w:color w:val="333333"/>
          <w:sz w:val="28"/>
          <w:szCs w:val="28"/>
        </w:rPr>
        <w:t>- улучшение жилищных условий малоимущих граждан</w:t>
      </w:r>
      <w:r>
        <w:rPr>
          <w:iCs/>
          <w:color w:val="333333"/>
          <w:sz w:val="28"/>
          <w:szCs w:val="28"/>
        </w:rPr>
        <w:t xml:space="preserve"> нуждающихся в улучшении жилищных условий, жилыми помещениями</w:t>
      </w:r>
      <w:r>
        <w:rPr>
          <w:rFonts w:eastAsia="Courier New CYR"/>
          <w:color w:val="333333"/>
          <w:sz w:val="28"/>
          <w:szCs w:val="28"/>
        </w:rPr>
        <w:t xml:space="preserve"> и обеспечение доступным жильем молодых семей и молодых специалистов на селе;</w:t>
      </w:r>
    </w:p>
    <w:p w:rsidR="00CA601A" w:rsidRDefault="00CA601A" w:rsidP="00CA601A">
      <w:pPr>
        <w:jc w:val="both"/>
        <w:rPr>
          <w:rFonts w:eastAsia="Courier New CYR"/>
          <w:color w:val="333333"/>
          <w:sz w:val="28"/>
          <w:szCs w:val="28"/>
        </w:rPr>
      </w:pPr>
      <w:r>
        <w:rPr>
          <w:rFonts w:eastAsia="Courier New CYR"/>
          <w:color w:val="333333"/>
          <w:sz w:val="28"/>
          <w:szCs w:val="28"/>
        </w:rPr>
        <w:t xml:space="preserve">- улучшение состояния здоровья населения путем повышения доступности и качества предоставления первой </w:t>
      </w:r>
      <w:proofErr w:type="spellStart"/>
      <w:r>
        <w:rPr>
          <w:rFonts w:eastAsia="Courier New CYR"/>
          <w:color w:val="333333"/>
          <w:sz w:val="28"/>
          <w:szCs w:val="28"/>
        </w:rPr>
        <w:t>медикосанитарной</w:t>
      </w:r>
      <w:proofErr w:type="spellEnd"/>
      <w:r>
        <w:rPr>
          <w:rFonts w:eastAsia="Courier New CYR"/>
          <w:color w:val="333333"/>
          <w:sz w:val="28"/>
          <w:szCs w:val="28"/>
        </w:rPr>
        <w:t xml:space="preserve"> помощи; </w:t>
      </w:r>
    </w:p>
    <w:p w:rsidR="00CA601A" w:rsidRDefault="00CA601A" w:rsidP="00CA601A">
      <w:pPr>
        <w:jc w:val="both"/>
        <w:rPr>
          <w:rFonts w:eastAsia="Courier New CYR"/>
          <w:color w:val="333333"/>
          <w:sz w:val="28"/>
          <w:szCs w:val="28"/>
        </w:rPr>
      </w:pPr>
      <w:r>
        <w:rPr>
          <w:rFonts w:eastAsia="Courier New CYR"/>
          <w:color w:val="333333"/>
          <w:sz w:val="28"/>
          <w:szCs w:val="28"/>
        </w:rPr>
        <w:t>- сохранение и развитие базы для занятий физической культурой и спортом в целях формирования здорового образа жизни населения, профилактики правонарушений, наркомании и алкоголизма;</w:t>
      </w:r>
    </w:p>
    <w:p w:rsidR="00CA601A" w:rsidRDefault="00CA601A" w:rsidP="00CA601A">
      <w:pPr>
        <w:jc w:val="both"/>
        <w:rPr>
          <w:rFonts w:eastAsia="Courier New CYR"/>
          <w:color w:val="333333"/>
          <w:sz w:val="28"/>
          <w:szCs w:val="28"/>
        </w:rPr>
      </w:pPr>
      <w:r>
        <w:rPr>
          <w:rFonts w:eastAsia="Courier New CYR"/>
          <w:color w:val="333333"/>
          <w:sz w:val="28"/>
          <w:szCs w:val="28"/>
        </w:rPr>
        <w:t>- улучшение материально-технического состояния общеобразовательной школы, доступности образования;</w:t>
      </w:r>
    </w:p>
    <w:p w:rsidR="00CA601A" w:rsidRDefault="00CA601A" w:rsidP="00CA601A">
      <w:pPr>
        <w:jc w:val="both"/>
        <w:rPr>
          <w:rFonts w:eastAsia="Courier New CYR"/>
          <w:color w:val="333333"/>
          <w:sz w:val="28"/>
          <w:szCs w:val="28"/>
        </w:rPr>
      </w:pPr>
      <w:r>
        <w:rPr>
          <w:rFonts w:eastAsia="Courier New CYR"/>
          <w:color w:val="333333"/>
          <w:sz w:val="28"/>
          <w:szCs w:val="28"/>
        </w:rPr>
        <w:t>- обеспечение культурно - досуговой деятельности в поселении;</w:t>
      </w:r>
    </w:p>
    <w:p w:rsidR="00CA601A" w:rsidRDefault="00CA601A" w:rsidP="00CA601A">
      <w:pPr>
        <w:jc w:val="both"/>
        <w:rPr>
          <w:rFonts w:eastAsia="Courier New CYR"/>
          <w:color w:val="333333"/>
          <w:sz w:val="28"/>
          <w:szCs w:val="28"/>
        </w:rPr>
      </w:pPr>
      <w:r>
        <w:rPr>
          <w:rFonts w:eastAsia="Courier New CYR"/>
          <w:color w:val="333333"/>
          <w:sz w:val="28"/>
          <w:szCs w:val="28"/>
        </w:rPr>
        <w:t xml:space="preserve">- повышение уровня и качества </w:t>
      </w:r>
      <w:proofErr w:type="spellStart"/>
      <w:r>
        <w:rPr>
          <w:rFonts w:eastAsia="Courier New CYR"/>
          <w:color w:val="333333"/>
          <w:sz w:val="28"/>
          <w:szCs w:val="28"/>
        </w:rPr>
        <w:t>электро</w:t>
      </w:r>
      <w:proofErr w:type="spellEnd"/>
      <w:r>
        <w:rPr>
          <w:rFonts w:eastAsia="Courier New CYR"/>
          <w:color w:val="333333"/>
          <w:sz w:val="28"/>
          <w:szCs w:val="28"/>
        </w:rPr>
        <w:t xml:space="preserve"> -, газо- и </w:t>
      </w:r>
      <w:proofErr w:type="gramStart"/>
      <w:r>
        <w:rPr>
          <w:rFonts w:eastAsia="Courier New CYR"/>
          <w:color w:val="333333"/>
          <w:sz w:val="28"/>
          <w:szCs w:val="28"/>
        </w:rPr>
        <w:t>водоснабжения  в</w:t>
      </w:r>
      <w:proofErr w:type="gramEnd"/>
      <w:r>
        <w:rPr>
          <w:rFonts w:eastAsia="Courier New CYR"/>
          <w:color w:val="333333"/>
          <w:sz w:val="28"/>
          <w:szCs w:val="28"/>
        </w:rPr>
        <w:t xml:space="preserve">   поселении; </w:t>
      </w:r>
    </w:p>
    <w:p w:rsidR="00CA601A" w:rsidRDefault="00CA601A" w:rsidP="00CA601A">
      <w:pPr>
        <w:jc w:val="both"/>
        <w:rPr>
          <w:rFonts w:eastAsia="Courier New CYR"/>
          <w:color w:val="333333"/>
          <w:sz w:val="28"/>
          <w:szCs w:val="28"/>
        </w:rPr>
      </w:pPr>
      <w:r>
        <w:rPr>
          <w:rFonts w:eastAsia="Courier New CYR"/>
          <w:color w:val="333333"/>
          <w:sz w:val="28"/>
          <w:szCs w:val="28"/>
        </w:rPr>
        <w:t>- обеспечение развития телефонной связи и сети Интернет;</w:t>
      </w:r>
    </w:p>
    <w:p w:rsidR="00CA601A" w:rsidRDefault="00CA601A" w:rsidP="00CA601A">
      <w:pPr>
        <w:pStyle w:val="31"/>
        <w:tabs>
          <w:tab w:val="left" w:pos="3544"/>
        </w:tabs>
        <w:ind w:firstLine="0"/>
        <w:rPr>
          <w:rFonts w:eastAsia="Courier New CYR"/>
          <w:color w:val="333333"/>
          <w:sz w:val="28"/>
          <w:szCs w:val="28"/>
        </w:rPr>
      </w:pPr>
      <w:r>
        <w:rPr>
          <w:color w:val="333333"/>
          <w:sz w:val="28"/>
          <w:szCs w:val="28"/>
        </w:rPr>
        <w:t xml:space="preserve">- повышение качества предоставляемых транспортных услуг населению поселения; </w:t>
      </w:r>
      <w:r>
        <w:rPr>
          <w:rFonts w:eastAsia="Courier New CYR"/>
          <w:color w:val="333333"/>
          <w:sz w:val="28"/>
          <w:szCs w:val="28"/>
        </w:rPr>
        <w:t>расширение сети автомобильных дорог с твердым покрытием в населенных пунктах и их благоустройство;</w:t>
      </w:r>
    </w:p>
    <w:p w:rsidR="00CA601A" w:rsidRDefault="00CA601A" w:rsidP="00CA601A">
      <w:pPr>
        <w:jc w:val="both"/>
        <w:rPr>
          <w:rFonts w:eastAsia="Courier New CYR"/>
          <w:color w:val="333333"/>
          <w:sz w:val="28"/>
          <w:szCs w:val="28"/>
        </w:rPr>
      </w:pPr>
      <w:r>
        <w:rPr>
          <w:rFonts w:eastAsia="Courier New CYR"/>
          <w:color w:val="333333"/>
          <w:sz w:val="28"/>
          <w:szCs w:val="28"/>
        </w:rPr>
        <w:t>- повышение уровня занятости населения, сохранение и создание новых</w:t>
      </w:r>
    </w:p>
    <w:p w:rsidR="00CA601A" w:rsidRDefault="00CA601A" w:rsidP="00CA601A">
      <w:pPr>
        <w:jc w:val="both"/>
        <w:rPr>
          <w:rFonts w:eastAsia="Courier New CYR"/>
          <w:color w:val="333333"/>
          <w:sz w:val="28"/>
          <w:szCs w:val="28"/>
        </w:rPr>
      </w:pPr>
      <w:r>
        <w:rPr>
          <w:rFonts w:eastAsia="Courier New CYR"/>
          <w:color w:val="333333"/>
          <w:sz w:val="28"/>
          <w:szCs w:val="28"/>
        </w:rPr>
        <w:t>рабочих мест;</w:t>
      </w:r>
    </w:p>
    <w:p w:rsidR="00CA601A" w:rsidRDefault="00CA601A" w:rsidP="00CA601A">
      <w:pPr>
        <w:jc w:val="both"/>
        <w:rPr>
          <w:rFonts w:eastAsia="Courier New CYR"/>
          <w:color w:val="333333"/>
          <w:sz w:val="28"/>
          <w:szCs w:val="28"/>
        </w:rPr>
      </w:pPr>
      <w:r>
        <w:rPr>
          <w:rFonts w:eastAsia="Courier New CYR"/>
          <w:color w:val="333333"/>
          <w:sz w:val="28"/>
          <w:szCs w:val="28"/>
        </w:rPr>
        <w:t>- сокращение темпов снижения численности населения;</w:t>
      </w:r>
    </w:p>
    <w:p w:rsidR="00CA601A" w:rsidRDefault="00CA601A" w:rsidP="00CA601A">
      <w:pPr>
        <w:jc w:val="both"/>
        <w:rPr>
          <w:rFonts w:eastAsia="Courier New CYR"/>
          <w:color w:val="333333"/>
          <w:sz w:val="28"/>
          <w:szCs w:val="28"/>
        </w:rPr>
      </w:pPr>
      <w:r>
        <w:rPr>
          <w:rFonts w:eastAsia="Courier New CYR"/>
          <w:color w:val="333333"/>
          <w:sz w:val="28"/>
          <w:szCs w:val="28"/>
        </w:rPr>
        <w:t xml:space="preserve">- поддержка малоимущего населения;            </w:t>
      </w:r>
    </w:p>
    <w:p w:rsidR="00CA601A" w:rsidRDefault="00CA601A" w:rsidP="00CA601A">
      <w:pPr>
        <w:pStyle w:val="31"/>
        <w:tabs>
          <w:tab w:val="left" w:pos="3544"/>
        </w:tabs>
        <w:ind w:firstLine="0"/>
        <w:rPr>
          <w:rFonts w:eastAsia="Arial CYR"/>
          <w:color w:val="333333"/>
          <w:sz w:val="28"/>
          <w:szCs w:val="28"/>
        </w:rPr>
      </w:pPr>
      <w:r>
        <w:rPr>
          <w:rFonts w:eastAsia="Courier New CYR"/>
          <w:color w:val="333333"/>
          <w:sz w:val="28"/>
          <w:szCs w:val="28"/>
        </w:rPr>
        <w:t xml:space="preserve">- </w:t>
      </w:r>
      <w:r>
        <w:rPr>
          <w:color w:val="333333"/>
          <w:sz w:val="28"/>
          <w:szCs w:val="28"/>
        </w:rPr>
        <w:t xml:space="preserve"> удовлетворение потребностей населения поселения в услугах организаций торговли, общественного питания, бытового обслуживания и связи; </w:t>
      </w:r>
      <w:r>
        <w:rPr>
          <w:rFonts w:eastAsia="Arial CYR"/>
          <w:color w:val="333333"/>
          <w:sz w:val="28"/>
          <w:szCs w:val="28"/>
        </w:rPr>
        <w:t>создание условий для привлечения в социальную сферу села средств сельскохозяйственных товаропроизводителей;</w:t>
      </w:r>
    </w:p>
    <w:p w:rsidR="00CA601A" w:rsidRDefault="00CA601A" w:rsidP="00CA601A">
      <w:pPr>
        <w:pStyle w:val="31"/>
        <w:tabs>
          <w:tab w:val="left" w:pos="3544"/>
        </w:tabs>
        <w:ind w:firstLine="0"/>
        <w:rPr>
          <w:rFonts w:eastAsia="Courier New CYR"/>
          <w:color w:val="333333"/>
          <w:sz w:val="28"/>
          <w:szCs w:val="28"/>
        </w:rPr>
      </w:pPr>
      <w:r>
        <w:rPr>
          <w:rFonts w:eastAsia="Arial CYR"/>
          <w:color w:val="333333"/>
          <w:sz w:val="28"/>
          <w:szCs w:val="28"/>
        </w:rPr>
        <w:t>- создание условий для функционирования в сфере обслуживания сельского населения малых предпринимательских структур;</w:t>
      </w:r>
      <w:r>
        <w:rPr>
          <w:rFonts w:eastAsia="Courier New CYR"/>
          <w:color w:val="333333"/>
          <w:sz w:val="28"/>
          <w:szCs w:val="28"/>
        </w:rPr>
        <w:t xml:space="preserve"> </w:t>
      </w:r>
    </w:p>
    <w:p w:rsidR="00CA601A" w:rsidRDefault="00CA601A" w:rsidP="00CA601A">
      <w:pPr>
        <w:pStyle w:val="31"/>
        <w:tabs>
          <w:tab w:val="left" w:pos="3544"/>
        </w:tabs>
        <w:ind w:firstLine="0"/>
        <w:rPr>
          <w:color w:val="333333"/>
          <w:sz w:val="28"/>
          <w:szCs w:val="28"/>
        </w:rPr>
      </w:pPr>
      <w:r>
        <w:rPr>
          <w:color w:val="333333"/>
          <w:sz w:val="28"/>
          <w:szCs w:val="28"/>
        </w:rPr>
        <w:t xml:space="preserve">- создание условий для повышения конкурентоспособности сельскохозяйственной продукции </w:t>
      </w:r>
    </w:p>
    <w:p w:rsidR="00CA601A" w:rsidRDefault="00CA601A" w:rsidP="00CA601A">
      <w:pPr>
        <w:pStyle w:val="31"/>
        <w:tabs>
          <w:tab w:val="left" w:pos="3544"/>
        </w:tabs>
        <w:ind w:firstLine="0"/>
        <w:rPr>
          <w:color w:val="333333"/>
          <w:sz w:val="28"/>
          <w:szCs w:val="28"/>
        </w:rPr>
      </w:pPr>
      <w:r>
        <w:rPr>
          <w:color w:val="333333"/>
          <w:sz w:val="28"/>
          <w:szCs w:val="28"/>
        </w:rPr>
        <w:t>- удовлетворение потребности населения в местах для массового отдыха,</w:t>
      </w:r>
    </w:p>
    <w:p w:rsidR="00CA601A" w:rsidRDefault="00CA601A" w:rsidP="00CA601A">
      <w:pPr>
        <w:pStyle w:val="31"/>
        <w:tabs>
          <w:tab w:val="left" w:pos="3544"/>
        </w:tabs>
        <w:ind w:firstLine="0"/>
        <w:rPr>
          <w:smallCaps/>
          <w:color w:val="333333"/>
          <w:sz w:val="28"/>
          <w:szCs w:val="28"/>
        </w:rPr>
      </w:pPr>
      <w:r>
        <w:rPr>
          <w:color w:val="333333"/>
          <w:sz w:val="28"/>
          <w:szCs w:val="28"/>
        </w:rPr>
        <w:t>- другие.</w:t>
      </w:r>
    </w:p>
    <w:p w:rsidR="00CA601A" w:rsidRDefault="00CA601A" w:rsidP="00CA601A">
      <w:pPr>
        <w:jc w:val="both"/>
        <w:rPr>
          <w:rStyle w:val="a4"/>
        </w:rPr>
      </w:pPr>
    </w:p>
    <w:p w:rsidR="00CA601A" w:rsidRDefault="00CA601A" w:rsidP="00CA601A">
      <w:pPr>
        <w:jc w:val="both"/>
        <w:rPr>
          <w:rStyle w:val="a4"/>
          <w:color w:val="333333"/>
          <w:sz w:val="28"/>
          <w:szCs w:val="28"/>
          <w:u w:val="single"/>
        </w:rPr>
      </w:pPr>
      <w:r>
        <w:rPr>
          <w:rStyle w:val="a4"/>
          <w:color w:val="333333"/>
          <w:sz w:val="28"/>
          <w:szCs w:val="28"/>
          <w:u w:val="single"/>
        </w:rPr>
        <w:t>3. Модернизация реального сектора экономики</w:t>
      </w:r>
    </w:p>
    <w:p w:rsidR="00CA601A" w:rsidRDefault="00CA601A" w:rsidP="00CA601A">
      <w:pPr>
        <w:jc w:val="both"/>
        <w:rPr>
          <w:rStyle w:val="a4"/>
          <w:color w:val="333333"/>
          <w:sz w:val="28"/>
          <w:szCs w:val="28"/>
          <w:u w:val="single"/>
        </w:rPr>
      </w:pPr>
    </w:p>
    <w:p w:rsidR="00CA601A" w:rsidRDefault="00CA601A" w:rsidP="00CA601A">
      <w:pPr>
        <w:spacing w:after="240"/>
        <w:jc w:val="both"/>
        <w:rPr>
          <w:i/>
        </w:rPr>
      </w:pPr>
      <w:r>
        <w:rPr>
          <w:b/>
          <w:i/>
          <w:color w:val="333333"/>
          <w:sz w:val="28"/>
          <w:szCs w:val="28"/>
          <w:u w:val="single"/>
        </w:rPr>
        <w:t>3.1 Агропромышленный комплекс</w:t>
      </w:r>
    </w:p>
    <w:p w:rsidR="00CA601A" w:rsidRDefault="00CA601A" w:rsidP="00CA601A">
      <w:pPr>
        <w:jc w:val="both"/>
        <w:rPr>
          <w:color w:val="333333"/>
          <w:sz w:val="28"/>
          <w:szCs w:val="28"/>
        </w:rPr>
      </w:pPr>
      <w:r>
        <w:rPr>
          <w:rStyle w:val="a4"/>
          <w:color w:val="333333"/>
          <w:sz w:val="28"/>
          <w:szCs w:val="28"/>
        </w:rPr>
        <w:t>1. Сельское хозяйство</w:t>
      </w:r>
      <w:r>
        <w:rPr>
          <w:color w:val="333333"/>
          <w:sz w:val="28"/>
          <w:szCs w:val="28"/>
        </w:rPr>
        <w:t xml:space="preserve"> </w:t>
      </w:r>
    </w:p>
    <w:p w:rsidR="00CA601A" w:rsidRDefault="00CA601A" w:rsidP="00CA601A">
      <w:pPr>
        <w:jc w:val="both"/>
        <w:rPr>
          <w:color w:val="333333"/>
          <w:sz w:val="28"/>
          <w:szCs w:val="28"/>
        </w:rPr>
      </w:pPr>
      <w:r>
        <w:rPr>
          <w:color w:val="333333"/>
          <w:sz w:val="28"/>
          <w:szCs w:val="28"/>
        </w:rPr>
        <w:t>Развитие АПК определено одним из разделов национального Проекта и реализуется по двум направлениям:</w:t>
      </w:r>
    </w:p>
    <w:p w:rsidR="00CA601A" w:rsidRDefault="00CA601A" w:rsidP="00CA601A">
      <w:pPr>
        <w:jc w:val="both"/>
        <w:rPr>
          <w:color w:val="333333"/>
          <w:sz w:val="28"/>
          <w:szCs w:val="28"/>
        </w:rPr>
      </w:pPr>
      <w:r>
        <w:rPr>
          <w:color w:val="333333"/>
          <w:sz w:val="28"/>
          <w:szCs w:val="28"/>
        </w:rPr>
        <w:t>- ускоренное развитие животноводства</w:t>
      </w:r>
    </w:p>
    <w:p w:rsidR="00CA601A" w:rsidRDefault="00CA601A" w:rsidP="00CA601A">
      <w:pPr>
        <w:jc w:val="both"/>
        <w:rPr>
          <w:color w:val="333333"/>
          <w:sz w:val="28"/>
          <w:szCs w:val="28"/>
        </w:rPr>
      </w:pPr>
      <w:r>
        <w:rPr>
          <w:color w:val="333333"/>
          <w:sz w:val="28"/>
          <w:szCs w:val="28"/>
        </w:rPr>
        <w:t>- стимулирование развития малых форм хозяйствования (ЛПХ, КФХ).</w:t>
      </w:r>
    </w:p>
    <w:p w:rsidR="00CA601A" w:rsidRDefault="00CA601A" w:rsidP="00CA601A">
      <w:pPr>
        <w:jc w:val="both"/>
        <w:rPr>
          <w:color w:val="333333"/>
          <w:sz w:val="28"/>
          <w:szCs w:val="28"/>
        </w:rPr>
      </w:pPr>
      <w:r>
        <w:rPr>
          <w:color w:val="333333"/>
          <w:sz w:val="28"/>
          <w:szCs w:val="28"/>
        </w:rPr>
        <w:t>Ожидаемые результаты:</w:t>
      </w:r>
    </w:p>
    <w:p w:rsidR="00CA601A" w:rsidRDefault="00CA601A" w:rsidP="00CA601A">
      <w:pPr>
        <w:jc w:val="both"/>
        <w:rPr>
          <w:color w:val="333333"/>
          <w:sz w:val="28"/>
          <w:szCs w:val="28"/>
        </w:rPr>
      </w:pPr>
      <w:r>
        <w:rPr>
          <w:color w:val="333333"/>
          <w:sz w:val="28"/>
          <w:szCs w:val="28"/>
        </w:rPr>
        <w:t xml:space="preserve">- улучшение финансового положения сельскохозяйственных </w:t>
      </w:r>
      <w:r>
        <w:rPr>
          <w:color w:val="333333"/>
          <w:sz w:val="28"/>
          <w:szCs w:val="28"/>
        </w:rPr>
        <w:lastRenderedPageBreak/>
        <w:t>товаропроизводителей, модернизация материально-технической базы;</w:t>
      </w:r>
    </w:p>
    <w:p w:rsidR="00CA601A" w:rsidRDefault="00CA601A" w:rsidP="00CA601A">
      <w:pPr>
        <w:jc w:val="both"/>
        <w:rPr>
          <w:color w:val="333333"/>
          <w:sz w:val="28"/>
          <w:szCs w:val="28"/>
        </w:rPr>
      </w:pPr>
      <w:r>
        <w:rPr>
          <w:color w:val="333333"/>
          <w:sz w:val="28"/>
          <w:szCs w:val="28"/>
        </w:rPr>
        <w:t>- повышение среднемесячной заработной платы;</w:t>
      </w:r>
    </w:p>
    <w:p w:rsidR="00CA601A" w:rsidRPr="00754BDC" w:rsidRDefault="00CA601A" w:rsidP="00CA601A">
      <w:pPr>
        <w:jc w:val="both"/>
        <w:rPr>
          <w:color w:val="333333"/>
          <w:sz w:val="28"/>
          <w:szCs w:val="28"/>
          <w:u w:val="single"/>
        </w:rPr>
      </w:pPr>
      <w:r w:rsidRPr="00754BDC">
        <w:rPr>
          <w:b/>
          <w:color w:val="333333"/>
          <w:sz w:val="28"/>
          <w:szCs w:val="28"/>
          <w:u w:val="single"/>
        </w:rPr>
        <w:t>Растениеводство</w:t>
      </w:r>
      <w:r w:rsidRPr="00754BDC">
        <w:rPr>
          <w:color w:val="333333"/>
          <w:sz w:val="28"/>
          <w:szCs w:val="28"/>
          <w:u w:val="single"/>
        </w:rPr>
        <w:t xml:space="preserve"> </w:t>
      </w:r>
    </w:p>
    <w:p w:rsidR="00CA601A" w:rsidRDefault="00CA601A" w:rsidP="00CA601A">
      <w:pPr>
        <w:jc w:val="both"/>
        <w:rPr>
          <w:color w:val="333333"/>
          <w:sz w:val="28"/>
          <w:szCs w:val="28"/>
        </w:rPr>
      </w:pPr>
      <w:r>
        <w:rPr>
          <w:color w:val="333333"/>
          <w:sz w:val="28"/>
          <w:szCs w:val="28"/>
        </w:rPr>
        <w:t>Основной задачей в растениеводстве является  осуществление эффективных структурных изменений, направленных на увеличение объемов производства продукции растениеводства.</w:t>
      </w:r>
    </w:p>
    <w:p w:rsidR="00CA601A" w:rsidRDefault="00CA601A" w:rsidP="00CA601A">
      <w:pPr>
        <w:ind w:firstLine="708"/>
        <w:jc w:val="both"/>
        <w:rPr>
          <w:color w:val="333333"/>
          <w:sz w:val="28"/>
          <w:szCs w:val="28"/>
        </w:rPr>
      </w:pPr>
      <w:r>
        <w:rPr>
          <w:color w:val="333333"/>
          <w:sz w:val="28"/>
          <w:szCs w:val="28"/>
        </w:rPr>
        <w:t>Пути и механизмы реализации:</w:t>
      </w:r>
    </w:p>
    <w:p w:rsidR="00CA601A" w:rsidRDefault="00CA601A" w:rsidP="00CA601A">
      <w:pPr>
        <w:jc w:val="both"/>
        <w:rPr>
          <w:color w:val="333333"/>
          <w:sz w:val="28"/>
          <w:szCs w:val="28"/>
        </w:rPr>
      </w:pPr>
      <w:r>
        <w:rPr>
          <w:color w:val="333333"/>
          <w:sz w:val="28"/>
          <w:szCs w:val="28"/>
        </w:rPr>
        <w:t>- ускоренное внедрение новых интенсивных сортов, обеспечивающие существенный рост урожайности сельскохозяйственных культур и повышение качества продукции растениеводства;</w:t>
      </w:r>
    </w:p>
    <w:p w:rsidR="00CA601A" w:rsidRDefault="00CA601A" w:rsidP="00CA601A">
      <w:pPr>
        <w:jc w:val="both"/>
        <w:rPr>
          <w:color w:val="333333"/>
          <w:sz w:val="28"/>
          <w:szCs w:val="28"/>
        </w:rPr>
      </w:pPr>
      <w:r>
        <w:rPr>
          <w:color w:val="333333"/>
          <w:sz w:val="28"/>
          <w:szCs w:val="28"/>
        </w:rPr>
        <w:t>- увеличение производства кормов;</w:t>
      </w:r>
    </w:p>
    <w:p w:rsidR="00CA601A" w:rsidRDefault="00CA601A" w:rsidP="00CA601A">
      <w:pPr>
        <w:jc w:val="both"/>
        <w:rPr>
          <w:color w:val="333333"/>
          <w:sz w:val="28"/>
          <w:szCs w:val="28"/>
        </w:rPr>
      </w:pPr>
      <w:r>
        <w:rPr>
          <w:color w:val="333333"/>
          <w:sz w:val="28"/>
          <w:szCs w:val="28"/>
        </w:rPr>
        <w:t>- сохранение и повышение плодородия почв за счет внесения минеральных удобрений;</w:t>
      </w:r>
    </w:p>
    <w:p w:rsidR="00CA601A" w:rsidRDefault="00CA601A" w:rsidP="00CA601A">
      <w:pPr>
        <w:jc w:val="both"/>
        <w:rPr>
          <w:color w:val="333333"/>
          <w:sz w:val="28"/>
          <w:szCs w:val="28"/>
        </w:rPr>
      </w:pPr>
      <w:r>
        <w:rPr>
          <w:color w:val="333333"/>
          <w:sz w:val="28"/>
          <w:szCs w:val="28"/>
        </w:rPr>
        <w:t>- применение новых систем по защите растений от вредителей, болезней и сорняков.</w:t>
      </w:r>
    </w:p>
    <w:p w:rsidR="00CA601A" w:rsidRDefault="00CA601A" w:rsidP="00CA601A">
      <w:pPr>
        <w:jc w:val="both"/>
        <w:outlineLvl w:val="0"/>
        <w:rPr>
          <w:color w:val="333333"/>
          <w:sz w:val="28"/>
          <w:szCs w:val="28"/>
        </w:rPr>
      </w:pPr>
      <w:r>
        <w:rPr>
          <w:color w:val="333333"/>
          <w:sz w:val="28"/>
          <w:szCs w:val="28"/>
        </w:rPr>
        <w:t>Продукция растениеводства (многолетние и однолетние травы) используется внутри хозяйства для корма КРС.</w:t>
      </w:r>
    </w:p>
    <w:p w:rsidR="00CA601A" w:rsidRDefault="00CA601A" w:rsidP="00CA601A">
      <w:pPr>
        <w:jc w:val="both"/>
        <w:rPr>
          <w:color w:val="333333"/>
          <w:sz w:val="28"/>
          <w:szCs w:val="28"/>
        </w:rPr>
      </w:pPr>
    </w:p>
    <w:p w:rsidR="00CA601A" w:rsidRPr="00754BDC" w:rsidRDefault="00754BDC" w:rsidP="00CA601A">
      <w:pPr>
        <w:jc w:val="both"/>
        <w:rPr>
          <w:b/>
          <w:color w:val="333333"/>
          <w:sz w:val="28"/>
          <w:szCs w:val="28"/>
          <w:u w:val="single"/>
        </w:rPr>
      </w:pPr>
      <w:r>
        <w:rPr>
          <w:b/>
          <w:color w:val="333333"/>
          <w:sz w:val="28"/>
          <w:szCs w:val="28"/>
          <w:u w:val="single"/>
        </w:rPr>
        <w:t>Животноводство</w:t>
      </w:r>
      <w:r w:rsidR="00CA601A" w:rsidRPr="00754BDC">
        <w:rPr>
          <w:b/>
          <w:color w:val="333333"/>
          <w:sz w:val="28"/>
          <w:szCs w:val="28"/>
          <w:u w:val="single"/>
        </w:rPr>
        <w:t xml:space="preserve"> </w:t>
      </w:r>
    </w:p>
    <w:p w:rsidR="00CA601A" w:rsidRDefault="00CA601A" w:rsidP="00CA601A">
      <w:pPr>
        <w:ind w:firstLine="708"/>
        <w:jc w:val="both"/>
        <w:rPr>
          <w:color w:val="333333"/>
          <w:sz w:val="28"/>
          <w:szCs w:val="28"/>
        </w:rPr>
      </w:pPr>
      <w:r>
        <w:rPr>
          <w:color w:val="333333"/>
          <w:sz w:val="28"/>
          <w:szCs w:val="28"/>
        </w:rPr>
        <w:t>Основной целью развития животноводства является повышение продуктивности всех видов животных, рост численности скота и птицы, совершенствование технологии содержания и кормления, что позволит увеличить производство продукции животноводства.</w:t>
      </w:r>
    </w:p>
    <w:p w:rsidR="00CA601A" w:rsidRDefault="00CA601A" w:rsidP="00CA601A">
      <w:pPr>
        <w:ind w:firstLine="708"/>
        <w:jc w:val="both"/>
        <w:rPr>
          <w:color w:val="333333"/>
          <w:sz w:val="28"/>
          <w:szCs w:val="28"/>
        </w:rPr>
      </w:pPr>
      <w:r>
        <w:rPr>
          <w:color w:val="333333"/>
          <w:sz w:val="28"/>
          <w:szCs w:val="28"/>
        </w:rPr>
        <w:t>Пути и механизмы реализации:</w:t>
      </w:r>
    </w:p>
    <w:p w:rsidR="00CA601A" w:rsidRDefault="00CA601A" w:rsidP="00CA601A">
      <w:pPr>
        <w:jc w:val="both"/>
        <w:rPr>
          <w:color w:val="333333"/>
          <w:sz w:val="28"/>
          <w:szCs w:val="28"/>
        </w:rPr>
      </w:pPr>
      <w:r>
        <w:rPr>
          <w:color w:val="333333"/>
          <w:sz w:val="28"/>
          <w:szCs w:val="28"/>
        </w:rPr>
        <w:t>- оказание государственной поддержки производителям продукции животноводства, личным подсобным хозяйствам;</w:t>
      </w:r>
    </w:p>
    <w:p w:rsidR="00CA601A" w:rsidRDefault="00CA601A" w:rsidP="00CA601A">
      <w:pPr>
        <w:jc w:val="both"/>
        <w:rPr>
          <w:color w:val="333333"/>
          <w:sz w:val="28"/>
          <w:szCs w:val="28"/>
        </w:rPr>
      </w:pPr>
      <w:r>
        <w:rPr>
          <w:color w:val="333333"/>
          <w:sz w:val="28"/>
          <w:szCs w:val="28"/>
        </w:rPr>
        <w:t>- создание качественной кормовой базы;</w:t>
      </w:r>
    </w:p>
    <w:p w:rsidR="00CA601A" w:rsidRDefault="00CA601A" w:rsidP="00CA601A">
      <w:pPr>
        <w:jc w:val="both"/>
        <w:rPr>
          <w:color w:val="333333"/>
          <w:sz w:val="28"/>
          <w:szCs w:val="28"/>
        </w:rPr>
      </w:pPr>
      <w:r>
        <w:rPr>
          <w:color w:val="333333"/>
          <w:sz w:val="28"/>
          <w:szCs w:val="28"/>
        </w:rPr>
        <w:t>- увеличение численности скота;</w:t>
      </w:r>
    </w:p>
    <w:p w:rsidR="00CA601A" w:rsidRDefault="00CA601A" w:rsidP="00CA601A">
      <w:pPr>
        <w:jc w:val="both"/>
        <w:outlineLvl w:val="0"/>
        <w:rPr>
          <w:color w:val="333333"/>
          <w:sz w:val="28"/>
          <w:szCs w:val="28"/>
        </w:rPr>
      </w:pPr>
      <w:r>
        <w:rPr>
          <w:color w:val="333333"/>
          <w:sz w:val="28"/>
          <w:szCs w:val="28"/>
        </w:rPr>
        <w:t>- увеличение закупок молока от населения.</w:t>
      </w:r>
    </w:p>
    <w:p w:rsidR="00CA601A" w:rsidRDefault="00CA601A" w:rsidP="00CA601A">
      <w:pPr>
        <w:jc w:val="both"/>
        <w:rPr>
          <w:color w:val="333333"/>
          <w:sz w:val="28"/>
          <w:szCs w:val="28"/>
        </w:rPr>
      </w:pPr>
      <w:r>
        <w:rPr>
          <w:color w:val="333333"/>
          <w:sz w:val="28"/>
          <w:szCs w:val="28"/>
        </w:rPr>
        <w:t>- оказание помощи по оформлению дотаций (субсидий):</w:t>
      </w:r>
    </w:p>
    <w:p w:rsidR="00CA601A" w:rsidRDefault="00CA601A" w:rsidP="00CA601A">
      <w:pPr>
        <w:jc w:val="both"/>
        <w:rPr>
          <w:color w:val="333333"/>
          <w:sz w:val="28"/>
          <w:szCs w:val="28"/>
        </w:rPr>
      </w:pPr>
      <w:r>
        <w:rPr>
          <w:color w:val="333333"/>
          <w:sz w:val="28"/>
          <w:szCs w:val="28"/>
        </w:rPr>
        <w:t>- на дизельное топливо;</w:t>
      </w:r>
    </w:p>
    <w:p w:rsidR="00CA601A" w:rsidRDefault="00CA601A" w:rsidP="00CA601A">
      <w:pPr>
        <w:jc w:val="both"/>
        <w:rPr>
          <w:color w:val="333333"/>
          <w:sz w:val="28"/>
          <w:szCs w:val="28"/>
        </w:rPr>
      </w:pPr>
      <w:r>
        <w:rPr>
          <w:color w:val="333333"/>
          <w:sz w:val="28"/>
          <w:szCs w:val="28"/>
        </w:rPr>
        <w:t>- на возмещение затрат;</w:t>
      </w:r>
    </w:p>
    <w:p w:rsidR="00CA601A" w:rsidRDefault="00CA601A" w:rsidP="00CA601A">
      <w:pPr>
        <w:jc w:val="both"/>
        <w:rPr>
          <w:color w:val="333333"/>
          <w:sz w:val="28"/>
          <w:szCs w:val="28"/>
        </w:rPr>
      </w:pPr>
      <w:r>
        <w:rPr>
          <w:color w:val="333333"/>
          <w:sz w:val="28"/>
          <w:szCs w:val="28"/>
        </w:rPr>
        <w:t>- на приобретение минеральных удобрений;</w:t>
      </w:r>
    </w:p>
    <w:p w:rsidR="00CA601A" w:rsidRDefault="00CA601A" w:rsidP="00CA601A">
      <w:pPr>
        <w:jc w:val="both"/>
        <w:rPr>
          <w:color w:val="333333"/>
          <w:sz w:val="28"/>
          <w:szCs w:val="28"/>
        </w:rPr>
      </w:pPr>
      <w:r>
        <w:rPr>
          <w:color w:val="333333"/>
          <w:sz w:val="28"/>
          <w:szCs w:val="28"/>
        </w:rPr>
        <w:t>- за реализацию  молока;</w:t>
      </w:r>
    </w:p>
    <w:p w:rsidR="00CA601A" w:rsidRDefault="00CA601A" w:rsidP="00CA601A">
      <w:pPr>
        <w:jc w:val="both"/>
        <w:rPr>
          <w:color w:val="333333"/>
          <w:sz w:val="28"/>
          <w:szCs w:val="28"/>
        </w:rPr>
      </w:pPr>
      <w:r>
        <w:rPr>
          <w:color w:val="333333"/>
          <w:sz w:val="28"/>
          <w:szCs w:val="28"/>
        </w:rPr>
        <w:t>- на развитие мясного скотоводства;</w:t>
      </w:r>
    </w:p>
    <w:p w:rsidR="00CA601A" w:rsidRDefault="00CA601A" w:rsidP="00CA601A">
      <w:pPr>
        <w:jc w:val="both"/>
        <w:rPr>
          <w:color w:val="333333"/>
          <w:sz w:val="28"/>
          <w:szCs w:val="28"/>
        </w:rPr>
      </w:pPr>
      <w:r>
        <w:rPr>
          <w:color w:val="333333"/>
          <w:sz w:val="28"/>
          <w:szCs w:val="28"/>
        </w:rPr>
        <w:t>- на закупку у населения молока.</w:t>
      </w:r>
    </w:p>
    <w:p w:rsidR="00CA601A" w:rsidRDefault="00CA601A" w:rsidP="00CA601A">
      <w:pPr>
        <w:jc w:val="both"/>
        <w:rPr>
          <w:color w:val="333333"/>
          <w:sz w:val="28"/>
          <w:szCs w:val="28"/>
        </w:rPr>
      </w:pPr>
      <w:r>
        <w:rPr>
          <w:color w:val="333333"/>
          <w:sz w:val="28"/>
          <w:szCs w:val="28"/>
        </w:rPr>
        <w:t>Оказание помощи по оформлению кредитов на развитие ЛПХ и КФХ.</w:t>
      </w:r>
    </w:p>
    <w:p w:rsidR="00CA601A" w:rsidRDefault="00CA601A" w:rsidP="00CA601A">
      <w:pPr>
        <w:jc w:val="both"/>
        <w:rPr>
          <w:color w:val="333333"/>
          <w:sz w:val="28"/>
          <w:szCs w:val="28"/>
        </w:rPr>
      </w:pPr>
      <w:r>
        <w:rPr>
          <w:color w:val="333333"/>
          <w:sz w:val="28"/>
          <w:szCs w:val="28"/>
        </w:rPr>
        <w:t>Распространять опыт эффективно работающих предприятий.</w:t>
      </w:r>
    </w:p>
    <w:p w:rsidR="00CA601A" w:rsidRDefault="00CA601A" w:rsidP="00CA601A">
      <w:pPr>
        <w:ind w:firstLine="708"/>
        <w:jc w:val="both"/>
        <w:rPr>
          <w:color w:val="333333"/>
          <w:sz w:val="28"/>
          <w:szCs w:val="28"/>
        </w:rPr>
      </w:pPr>
      <w:r>
        <w:rPr>
          <w:color w:val="333333"/>
          <w:sz w:val="28"/>
          <w:szCs w:val="28"/>
        </w:rPr>
        <w:t>Ожидаемые результаты:</w:t>
      </w:r>
    </w:p>
    <w:p w:rsidR="00CA601A" w:rsidRDefault="00971C8F" w:rsidP="00CA601A">
      <w:pPr>
        <w:jc w:val="both"/>
        <w:rPr>
          <w:color w:val="333333"/>
          <w:sz w:val="28"/>
          <w:szCs w:val="28"/>
        </w:rPr>
      </w:pPr>
      <w:r>
        <w:rPr>
          <w:sz w:val="28"/>
          <w:szCs w:val="28"/>
        </w:rPr>
        <w:t>По прогнозу к 2009</w:t>
      </w:r>
      <w:r w:rsidR="00CA601A">
        <w:rPr>
          <w:sz w:val="28"/>
          <w:szCs w:val="28"/>
        </w:rPr>
        <w:t xml:space="preserve"> году объем продукции животноводства увеличится на </w:t>
      </w:r>
      <w:r w:rsidR="00CA601A">
        <w:rPr>
          <w:color w:val="333333"/>
          <w:sz w:val="28"/>
          <w:szCs w:val="28"/>
        </w:rPr>
        <w:t>10%.</w:t>
      </w:r>
    </w:p>
    <w:p w:rsidR="00CA601A" w:rsidRDefault="00CA601A" w:rsidP="00CA601A">
      <w:pPr>
        <w:jc w:val="both"/>
        <w:outlineLvl w:val="0"/>
        <w:rPr>
          <w:color w:val="333333"/>
          <w:sz w:val="28"/>
          <w:szCs w:val="28"/>
          <w:u w:val="single"/>
        </w:rPr>
      </w:pPr>
      <w:r>
        <w:rPr>
          <w:color w:val="333333"/>
          <w:sz w:val="28"/>
          <w:szCs w:val="28"/>
          <w:u w:val="single"/>
        </w:rPr>
        <w:t>3.</w:t>
      </w:r>
      <w:r>
        <w:rPr>
          <w:b/>
          <w:color w:val="333333"/>
          <w:sz w:val="28"/>
          <w:szCs w:val="28"/>
          <w:u w:val="single"/>
        </w:rPr>
        <w:t xml:space="preserve"> Развитие рынка земли.</w:t>
      </w:r>
      <w:r>
        <w:rPr>
          <w:color w:val="333333"/>
          <w:sz w:val="28"/>
          <w:szCs w:val="28"/>
          <w:u w:val="single"/>
        </w:rPr>
        <w:t xml:space="preserve">  </w:t>
      </w:r>
    </w:p>
    <w:p w:rsidR="00CA601A" w:rsidRDefault="00CA601A" w:rsidP="00CA601A">
      <w:pPr>
        <w:jc w:val="both"/>
        <w:outlineLvl w:val="0"/>
        <w:rPr>
          <w:color w:val="333333"/>
          <w:sz w:val="28"/>
          <w:szCs w:val="28"/>
        </w:rPr>
      </w:pPr>
    </w:p>
    <w:p w:rsidR="00CA601A" w:rsidRDefault="00CA601A" w:rsidP="00CA601A">
      <w:pPr>
        <w:jc w:val="both"/>
        <w:outlineLvl w:val="0"/>
        <w:rPr>
          <w:sz w:val="28"/>
          <w:szCs w:val="28"/>
        </w:rPr>
      </w:pPr>
      <w:r>
        <w:rPr>
          <w:color w:val="333333"/>
          <w:sz w:val="28"/>
          <w:szCs w:val="28"/>
        </w:rPr>
        <w:t xml:space="preserve">   </w:t>
      </w:r>
      <w:r>
        <w:rPr>
          <w:sz w:val="28"/>
          <w:szCs w:val="28"/>
        </w:rPr>
        <w:t xml:space="preserve">Земли </w:t>
      </w:r>
      <w:proofErr w:type="spellStart"/>
      <w:r>
        <w:rPr>
          <w:sz w:val="28"/>
          <w:szCs w:val="28"/>
        </w:rPr>
        <w:t>сельхозназначения</w:t>
      </w:r>
      <w:proofErr w:type="spellEnd"/>
      <w:r>
        <w:rPr>
          <w:sz w:val="28"/>
          <w:szCs w:val="28"/>
        </w:rPr>
        <w:t xml:space="preserve"> являются экономической основой </w:t>
      </w:r>
      <w:r w:rsidR="002A7654">
        <w:rPr>
          <w:sz w:val="28"/>
          <w:szCs w:val="28"/>
        </w:rPr>
        <w:t>Кочетновского муниципального образования</w:t>
      </w:r>
      <w:r>
        <w:rPr>
          <w:sz w:val="28"/>
          <w:szCs w:val="28"/>
        </w:rPr>
        <w:t xml:space="preserve">, и одним из основных источников дохода </w:t>
      </w:r>
      <w:r>
        <w:rPr>
          <w:sz w:val="28"/>
          <w:szCs w:val="28"/>
        </w:rPr>
        <w:lastRenderedPageBreak/>
        <w:t>жителей поселения.</w:t>
      </w:r>
    </w:p>
    <w:p w:rsidR="00CA601A" w:rsidRDefault="00CA601A" w:rsidP="00CA601A">
      <w:pPr>
        <w:jc w:val="both"/>
        <w:outlineLvl w:val="0"/>
        <w:rPr>
          <w:color w:val="333333"/>
          <w:sz w:val="28"/>
          <w:szCs w:val="28"/>
        </w:rPr>
      </w:pPr>
      <w:r>
        <w:rPr>
          <w:color w:val="333333"/>
          <w:sz w:val="28"/>
          <w:szCs w:val="28"/>
        </w:rPr>
        <w:t xml:space="preserve">Земельный налог – основная налоговая база муниципального образования, в связи с чем </w:t>
      </w:r>
      <w:proofErr w:type="gramStart"/>
      <w:r>
        <w:rPr>
          <w:color w:val="333333"/>
          <w:sz w:val="28"/>
          <w:szCs w:val="28"/>
        </w:rPr>
        <w:t>необходимо  постоянно</w:t>
      </w:r>
      <w:proofErr w:type="gramEnd"/>
      <w:r>
        <w:rPr>
          <w:color w:val="333333"/>
          <w:sz w:val="28"/>
          <w:szCs w:val="28"/>
        </w:rPr>
        <w:t xml:space="preserve"> проводить работу по налогооблагаемой базе.</w:t>
      </w:r>
    </w:p>
    <w:p w:rsidR="00CA601A" w:rsidRDefault="00CA601A" w:rsidP="00CA601A">
      <w:pPr>
        <w:ind w:firstLine="708"/>
        <w:jc w:val="both"/>
        <w:rPr>
          <w:color w:val="333333"/>
          <w:sz w:val="28"/>
          <w:szCs w:val="28"/>
        </w:rPr>
      </w:pPr>
      <w:r>
        <w:rPr>
          <w:color w:val="333333"/>
          <w:sz w:val="28"/>
          <w:szCs w:val="28"/>
        </w:rPr>
        <w:t>Пути и механизмы реализации:</w:t>
      </w:r>
    </w:p>
    <w:p w:rsidR="00CA601A" w:rsidRDefault="00CA601A" w:rsidP="00CA601A">
      <w:pPr>
        <w:jc w:val="both"/>
        <w:outlineLvl w:val="0"/>
        <w:rPr>
          <w:color w:val="333333"/>
          <w:sz w:val="28"/>
          <w:szCs w:val="28"/>
        </w:rPr>
      </w:pPr>
      <w:r>
        <w:rPr>
          <w:color w:val="333333"/>
          <w:sz w:val="28"/>
          <w:szCs w:val="28"/>
        </w:rPr>
        <w:t xml:space="preserve"> Обеспечить собираемость налога  на землю 100%.</w:t>
      </w:r>
    </w:p>
    <w:p w:rsidR="00CA601A" w:rsidRDefault="00CA601A" w:rsidP="00CA601A">
      <w:pPr>
        <w:jc w:val="both"/>
        <w:outlineLvl w:val="0"/>
        <w:rPr>
          <w:color w:val="333333"/>
          <w:sz w:val="28"/>
          <w:szCs w:val="28"/>
        </w:rPr>
      </w:pPr>
      <w:r>
        <w:rPr>
          <w:color w:val="333333"/>
          <w:sz w:val="28"/>
          <w:szCs w:val="28"/>
        </w:rPr>
        <w:t xml:space="preserve"> - продолжить работу по оформлению земли  в собственность и земельных участков, которые не имеют кадастрового номера.</w:t>
      </w:r>
    </w:p>
    <w:p w:rsidR="00CA601A" w:rsidRDefault="00CA601A" w:rsidP="00CA601A">
      <w:pPr>
        <w:jc w:val="both"/>
        <w:rPr>
          <w:color w:val="333333"/>
          <w:sz w:val="28"/>
          <w:szCs w:val="28"/>
        </w:rPr>
      </w:pPr>
      <w:r>
        <w:rPr>
          <w:color w:val="333333"/>
          <w:sz w:val="28"/>
          <w:szCs w:val="28"/>
        </w:rPr>
        <w:t>-  расширение площадей КФХ.</w:t>
      </w:r>
    </w:p>
    <w:p w:rsidR="00CA601A" w:rsidRDefault="00CA601A" w:rsidP="00CA601A">
      <w:pPr>
        <w:jc w:val="both"/>
        <w:outlineLvl w:val="0"/>
        <w:rPr>
          <w:color w:val="333333"/>
          <w:sz w:val="28"/>
          <w:szCs w:val="28"/>
        </w:rPr>
      </w:pPr>
    </w:p>
    <w:p w:rsidR="00CA601A" w:rsidRDefault="00CA601A" w:rsidP="00CA601A">
      <w:pPr>
        <w:ind w:firstLine="708"/>
        <w:jc w:val="both"/>
        <w:outlineLvl w:val="0"/>
        <w:rPr>
          <w:color w:val="333333"/>
          <w:sz w:val="28"/>
          <w:szCs w:val="28"/>
        </w:rPr>
      </w:pPr>
      <w:r>
        <w:rPr>
          <w:color w:val="333333"/>
          <w:sz w:val="28"/>
          <w:szCs w:val="28"/>
        </w:rPr>
        <w:t>Общая площадь территории му</w:t>
      </w:r>
      <w:r w:rsidR="002A7654">
        <w:rPr>
          <w:color w:val="333333"/>
          <w:sz w:val="28"/>
          <w:szCs w:val="28"/>
        </w:rPr>
        <w:t>ниципального образования – 196,7</w:t>
      </w:r>
      <w:r>
        <w:rPr>
          <w:color w:val="333333"/>
          <w:sz w:val="28"/>
          <w:szCs w:val="28"/>
        </w:rPr>
        <w:t xml:space="preserve"> </w:t>
      </w:r>
      <w:proofErr w:type="spellStart"/>
      <w:r w:rsidR="002A7654">
        <w:rPr>
          <w:color w:val="333333"/>
          <w:sz w:val="28"/>
          <w:szCs w:val="28"/>
        </w:rPr>
        <w:t>кв.км</w:t>
      </w:r>
      <w:proofErr w:type="spellEnd"/>
      <w:r w:rsidR="002A7654">
        <w:rPr>
          <w:color w:val="333333"/>
          <w:sz w:val="28"/>
          <w:szCs w:val="28"/>
        </w:rPr>
        <w:t>., муниципальных земель – 583 га, сенокосы и пастбища – 2734</w:t>
      </w:r>
      <w:r>
        <w:rPr>
          <w:color w:val="333333"/>
          <w:sz w:val="28"/>
          <w:szCs w:val="28"/>
        </w:rPr>
        <w:t xml:space="preserve"> </w:t>
      </w:r>
      <w:proofErr w:type="gramStart"/>
      <w:r>
        <w:rPr>
          <w:color w:val="333333"/>
          <w:sz w:val="28"/>
          <w:szCs w:val="28"/>
        </w:rPr>
        <w:t xml:space="preserve">га,   </w:t>
      </w:r>
      <w:proofErr w:type="gramEnd"/>
      <w:r>
        <w:rPr>
          <w:color w:val="333333"/>
          <w:sz w:val="28"/>
          <w:szCs w:val="28"/>
        </w:rPr>
        <w:t xml:space="preserve">   </w:t>
      </w:r>
      <w:r w:rsidR="002A7654">
        <w:rPr>
          <w:color w:val="333333"/>
          <w:sz w:val="28"/>
          <w:szCs w:val="28"/>
        </w:rPr>
        <w:t xml:space="preserve">   многолетних насаждений – 710</w:t>
      </w:r>
      <w:r>
        <w:rPr>
          <w:color w:val="333333"/>
          <w:sz w:val="28"/>
          <w:szCs w:val="28"/>
        </w:rPr>
        <w:t xml:space="preserve"> га.</w:t>
      </w:r>
    </w:p>
    <w:p w:rsidR="00CA601A" w:rsidRDefault="00CA601A" w:rsidP="00CA601A">
      <w:pPr>
        <w:jc w:val="both"/>
        <w:outlineLvl w:val="0"/>
        <w:rPr>
          <w:color w:val="333333"/>
          <w:sz w:val="28"/>
          <w:szCs w:val="28"/>
        </w:rPr>
      </w:pPr>
      <w:r>
        <w:rPr>
          <w:color w:val="333333"/>
          <w:sz w:val="28"/>
          <w:szCs w:val="28"/>
        </w:rPr>
        <w:t xml:space="preserve">   Всего на территории  муници</w:t>
      </w:r>
      <w:r w:rsidR="002A7654">
        <w:rPr>
          <w:color w:val="333333"/>
          <w:sz w:val="28"/>
          <w:szCs w:val="28"/>
        </w:rPr>
        <w:t>пального образования имеется 817</w:t>
      </w:r>
      <w:r>
        <w:rPr>
          <w:color w:val="333333"/>
          <w:sz w:val="28"/>
          <w:szCs w:val="28"/>
        </w:rPr>
        <w:t xml:space="preserve"> земельные доли общей площадью 11520</w:t>
      </w:r>
      <w:r w:rsidR="002A7654">
        <w:rPr>
          <w:color w:val="333333"/>
          <w:sz w:val="28"/>
          <w:szCs w:val="28"/>
        </w:rPr>
        <w:t xml:space="preserve"> га, зарегистрировано в ФРС – </w:t>
      </w:r>
      <w:r w:rsidR="002A7654" w:rsidRPr="00F72697">
        <w:rPr>
          <w:color w:val="333333"/>
          <w:sz w:val="28"/>
          <w:szCs w:val="28"/>
        </w:rPr>
        <w:t>385</w:t>
      </w:r>
      <w:r>
        <w:rPr>
          <w:color w:val="333333"/>
          <w:sz w:val="28"/>
          <w:szCs w:val="28"/>
        </w:rPr>
        <w:t xml:space="preserve"> земельных долей,</w:t>
      </w:r>
      <w:r w:rsidR="002A7654">
        <w:rPr>
          <w:color w:val="333333"/>
          <w:sz w:val="28"/>
          <w:szCs w:val="28"/>
        </w:rPr>
        <w:t xml:space="preserve">   общей </w:t>
      </w:r>
      <w:r w:rsidR="002A7654" w:rsidRPr="00F72697">
        <w:rPr>
          <w:color w:val="333333"/>
          <w:sz w:val="28"/>
          <w:szCs w:val="28"/>
        </w:rPr>
        <w:t xml:space="preserve">площадью </w:t>
      </w:r>
      <w:r w:rsidR="00F72697" w:rsidRPr="00F72697">
        <w:rPr>
          <w:color w:val="333333"/>
          <w:sz w:val="28"/>
          <w:szCs w:val="28"/>
        </w:rPr>
        <w:t>3</w:t>
      </w:r>
      <w:r w:rsidR="00F72697">
        <w:rPr>
          <w:color w:val="333333"/>
          <w:sz w:val="28"/>
          <w:szCs w:val="28"/>
        </w:rPr>
        <w:t>696</w:t>
      </w:r>
      <w:r w:rsidR="002A7654">
        <w:rPr>
          <w:color w:val="333333"/>
          <w:sz w:val="28"/>
          <w:szCs w:val="28"/>
        </w:rPr>
        <w:t xml:space="preserve"> </w:t>
      </w:r>
      <w:r>
        <w:rPr>
          <w:color w:val="333333"/>
          <w:sz w:val="28"/>
          <w:szCs w:val="28"/>
        </w:rPr>
        <w:t>га.  Решение земельных вопросов направлено на  защиту прав собственников-владельцев земельных паев, арендаторов земли и ориентировочно на упорядочивание земельных платежей.</w:t>
      </w:r>
    </w:p>
    <w:p w:rsidR="00CA601A" w:rsidRDefault="00971C8F" w:rsidP="00CA601A">
      <w:pPr>
        <w:ind w:firstLine="708"/>
        <w:jc w:val="both"/>
        <w:rPr>
          <w:color w:val="333333"/>
          <w:sz w:val="28"/>
          <w:szCs w:val="28"/>
        </w:rPr>
      </w:pPr>
      <w:r>
        <w:rPr>
          <w:color w:val="333333"/>
          <w:sz w:val="28"/>
          <w:szCs w:val="28"/>
        </w:rPr>
        <w:t>В 2009</w:t>
      </w:r>
      <w:r w:rsidR="00CA601A">
        <w:rPr>
          <w:color w:val="333333"/>
          <w:sz w:val="28"/>
          <w:szCs w:val="28"/>
        </w:rPr>
        <w:t xml:space="preserve"> году намечается:</w:t>
      </w:r>
    </w:p>
    <w:p w:rsidR="00CA601A" w:rsidRDefault="00276BCA" w:rsidP="00CA601A">
      <w:pPr>
        <w:jc w:val="both"/>
        <w:outlineLvl w:val="0"/>
        <w:rPr>
          <w:color w:val="333333"/>
          <w:sz w:val="28"/>
          <w:szCs w:val="28"/>
        </w:rPr>
      </w:pPr>
      <w:r>
        <w:rPr>
          <w:color w:val="333333"/>
          <w:sz w:val="28"/>
          <w:szCs w:val="28"/>
        </w:rPr>
        <w:t>- завершить</w:t>
      </w:r>
      <w:r w:rsidR="00CA601A">
        <w:rPr>
          <w:color w:val="333333"/>
          <w:sz w:val="28"/>
          <w:szCs w:val="28"/>
        </w:rPr>
        <w:t xml:space="preserve"> оформление прав на земельные участки жителей поселения, предприятий и организаций, имеющих здания, строения, сооружения, завершить кадастровую оценку земель, создать предпосылки для формирования рыночной цены земли. В дальнейшем планируется ввести мониторинг рынка земли с целью выполнения функций, возложенных на муниципальное образование и способность развитию конкуренции с целью повышения стоимости земельных участков, что повысит привлекательность земли, как объекта залога и вложения средств инвесторов.  </w:t>
      </w:r>
    </w:p>
    <w:p w:rsidR="00CA601A" w:rsidRDefault="00CA601A" w:rsidP="00CA601A">
      <w:pPr>
        <w:jc w:val="both"/>
        <w:outlineLvl w:val="0"/>
        <w:rPr>
          <w:color w:val="FF0000"/>
          <w:sz w:val="28"/>
          <w:szCs w:val="28"/>
        </w:rPr>
      </w:pPr>
      <w:r>
        <w:rPr>
          <w:b/>
          <w:color w:val="333333"/>
          <w:sz w:val="28"/>
          <w:szCs w:val="28"/>
        </w:rPr>
        <w:t xml:space="preserve"> </w:t>
      </w:r>
    </w:p>
    <w:p w:rsidR="00CA601A" w:rsidRPr="008E7771" w:rsidRDefault="00CA601A" w:rsidP="00CA601A">
      <w:pPr>
        <w:jc w:val="both"/>
        <w:rPr>
          <w:b/>
          <w:color w:val="333333"/>
          <w:sz w:val="28"/>
          <w:szCs w:val="28"/>
          <w:u w:val="single"/>
        </w:rPr>
      </w:pPr>
      <w:r w:rsidRPr="008E7771">
        <w:rPr>
          <w:b/>
          <w:color w:val="333333"/>
          <w:sz w:val="28"/>
          <w:szCs w:val="28"/>
          <w:u w:val="single"/>
        </w:rPr>
        <w:t>4. Жилищный фонд и ЖКХ.</w:t>
      </w:r>
    </w:p>
    <w:p w:rsidR="00CA601A" w:rsidRPr="008E7771" w:rsidRDefault="00CA601A" w:rsidP="00CA601A">
      <w:pPr>
        <w:ind w:firstLine="360"/>
        <w:jc w:val="both"/>
        <w:rPr>
          <w:color w:val="333333"/>
          <w:sz w:val="28"/>
          <w:szCs w:val="28"/>
        </w:rPr>
      </w:pPr>
      <w:r w:rsidRPr="008E7771">
        <w:rPr>
          <w:color w:val="333333"/>
          <w:sz w:val="28"/>
          <w:szCs w:val="28"/>
        </w:rPr>
        <w:t>Модернизация жилищного хозяйства будет осуществляться в рамках реализации долгосрочных муниципальных целевых программ.</w:t>
      </w:r>
    </w:p>
    <w:p w:rsidR="00CA601A" w:rsidRPr="008E7771" w:rsidRDefault="008E7771" w:rsidP="00CA601A">
      <w:pPr>
        <w:jc w:val="both"/>
        <w:rPr>
          <w:color w:val="333333"/>
          <w:sz w:val="28"/>
          <w:szCs w:val="28"/>
        </w:rPr>
      </w:pPr>
      <w:r w:rsidRPr="008E7771">
        <w:rPr>
          <w:color w:val="333333"/>
          <w:sz w:val="28"/>
          <w:szCs w:val="28"/>
        </w:rPr>
        <w:tab/>
        <w:t>Ж</w:t>
      </w:r>
      <w:r w:rsidR="00276BCA">
        <w:rPr>
          <w:color w:val="333333"/>
          <w:sz w:val="28"/>
          <w:szCs w:val="28"/>
        </w:rPr>
        <w:t>илищный фонд в МО составляет _38,</w:t>
      </w:r>
      <w:r w:rsidRPr="008E7771">
        <w:rPr>
          <w:color w:val="333333"/>
          <w:sz w:val="28"/>
          <w:szCs w:val="28"/>
        </w:rPr>
        <w:t>2</w:t>
      </w:r>
      <w:r w:rsidR="00276BCA">
        <w:rPr>
          <w:color w:val="333333"/>
          <w:sz w:val="28"/>
          <w:szCs w:val="28"/>
        </w:rPr>
        <w:t>6</w:t>
      </w:r>
      <w:r w:rsidR="00CA601A" w:rsidRPr="008E7771">
        <w:rPr>
          <w:color w:val="333333"/>
          <w:sz w:val="28"/>
          <w:szCs w:val="28"/>
        </w:rPr>
        <w:t xml:space="preserve"> </w:t>
      </w:r>
      <w:proofErr w:type="spellStart"/>
      <w:r w:rsidR="00CA601A" w:rsidRPr="008E7771">
        <w:rPr>
          <w:color w:val="333333"/>
          <w:sz w:val="28"/>
          <w:szCs w:val="28"/>
        </w:rPr>
        <w:t>тыс.</w:t>
      </w:r>
      <w:proofErr w:type="gramStart"/>
      <w:r w:rsidR="00CA601A" w:rsidRPr="008E7771">
        <w:rPr>
          <w:color w:val="333333"/>
          <w:sz w:val="28"/>
          <w:szCs w:val="28"/>
        </w:rPr>
        <w:t>кв.м</w:t>
      </w:r>
      <w:proofErr w:type="spellEnd"/>
      <w:proofErr w:type="gramEnd"/>
      <w:r w:rsidR="00CA601A" w:rsidRPr="008E7771">
        <w:rPr>
          <w:color w:val="333333"/>
          <w:sz w:val="28"/>
          <w:szCs w:val="28"/>
        </w:rPr>
        <w:t xml:space="preserve">_ в том числе: </w:t>
      </w:r>
    </w:p>
    <w:p w:rsidR="00CA601A" w:rsidRPr="008E7771" w:rsidRDefault="00276BCA" w:rsidP="00CA601A">
      <w:pPr>
        <w:jc w:val="both"/>
        <w:rPr>
          <w:color w:val="333333"/>
          <w:sz w:val="28"/>
          <w:szCs w:val="28"/>
        </w:rPr>
      </w:pPr>
      <w:r>
        <w:rPr>
          <w:color w:val="333333"/>
          <w:sz w:val="28"/>
          <w:szCs w:val="28"/>
        </w:rPr>
        <w:t>-приватизированного – 38,26</w:t>
      </w:r>
      <w:r w:rsidR="00CA601A" w:rsidRPr="008E7771">
        <w:rPr>
          <w:color w:val="333333"/>
          <w:sz w:val="28"/>
          <w:szCs w:val="28"/>
        </w:rPr>
        <w:t xml:space="preserve"> </w:t>
      </w:r>
      <w:proofErr w:type="spellStart"/>
      <w:r w:rsidR="00CA601A" w:rsidRPr="008E7771">
        <w:rPr>
          <w:color w:val="333333"/>
          <w:sz w:val="28"/>
          <w:szCs w:val="28"/>
        </w:rPr>
        <w:t>тыс.</w:t>
      </w:r>
      <w:proofErr w:type="gramStart"/>
      <w:r w:rsidR="00CA601A" w:rsidRPr="008E7771">
        <w:rPr>
          <w:color w:val="333333"/>
          <w:sz w:val="28"/>
          <w:szCs w:val="28"/>
        </w:rPr>
        <w:t>кв.м</w:t>
      </w:r>
      <w:proofErr w:type="spellEnd"/>
      <w:proofErr w:type="gramEnd"/>
    </w:p>
    <w:p w:rsidR="00CA601A" w:rsidRPr="008E7771" w:rsidRDefault="00CA601A" w:rsidP="00CA601A">
      <w:pPr>
        <w:jc w:val="both"/>
        <w:rPr>
          <w:color w:val="333333"/>
          <w:sz w:val="28"/>
          <w:szCs w:val="28"/>
        </w:rPr>
      </w:pPr>
      <w:r w:rsidRPr="008E7771">
        <w:rPr>
          <w:color w:val="333333"/>
          <w:sz w:val="28"/>
          <w:szCs w:val="28"/>
        </w:rPr>
        <w:t>-обо</w:t>
      </w:r>
      <w:r w:rsidR="008E7771" w:rsidRPr="008E7771">
        <w:rPr>
          <w:color w:val="333333"/>
          <w:sz w:val="28"/>
          <w:szCs w:val="28"/>
        </w:rPr>
        <w:t>рудовано водопроводом всего: _32,350</w:t>
      </w:r>
      <w:r w:rsidRPr="008E7771">
        <w:rPr>
          <w:color w:val="333333"/>
          <w:sz w:val="28"/>
          <w:szCs w:val="28"/>
        </w:rPr>
        <w:t xml:space="preserve"> </w:t>
      </w:r>
      <w:proofErr w:type="spellStart"/>
      <w:r w:rsidRPr="008E7771">
        <w:rPr>
          <w:color w:val="333333"/>
          <w:sz w:val="28"/>
          <w:szCs w:val="28"/>
        </w:rPr>
        <w:t>тыс.</w:t>
      </w:r>
      <w:proofErr w:type="gramStart"/>
      <w:r w:rsidRPr="008E7771">
        <w:rPr>
          <w:color w:val="333333"/>
          <w:sz w:val="28"/>
          <w:szCs w:val="28"/>
        </w:rPr>
        <w:t>кв.м</w:t>
      </w:r>
      <w:proofErr w:type="spellEnd"/>
      <w:proofErr w:type="gramEnd"/>
      <w:r w:rsidRPr="008E7771">
        <w:rPr>
          <w:color w:val="333333"/>
          <w:sz w:val="28"/>
          <w:szCs w:val="28"/>
        </w:rPr>
        <w:t>_</w:t>
      </w:r>
    </w:p>
    <w:p w:rsidR="00CA601A" w:rsidRPr="008E7771" w:rsidRDefault="00CA601A" w:rsidP="00CA601A">
      <w:pPr>
        <w:jc w:val="both"/>
        <w:rPr>
          <w:color w:val="333333"/>
          <w:sz w:val="28"/>
          <w:szCs w:val="28"/>
        </w:rPr>
      </w:pPr>
      <w:r w:rsidRPr="008E7771">
        <w:rPr>
          <w:color w:val="333333"/>
          <w:sz w:val="28"/>
          <w:szCs w:val="28"/>
        </w:rPr>
        <w:t>-</w:t>
      </w:r>
      <w:r w:rsidR="008E7771" w:rsidRPr="008E7771">
        <w:rPr>
          <w:color w:val="333333"/>
          <w:sz w:val="28"/>
          <w:szCs w:val="28"/>
        </w:rPr>
        <w:t xml:space="preserve"> оборудовано газоснабжением: _32,627</w:t>
      </w:r>
      <w:r w:rsidRPr="008E7771">
        <w:rPr>
          <w:color w:val="333333"/>
          <w:sz w:val="28"/>
          <w:szCs w:val="28"/>
        </w:rPr>
        <w:t xml:space="preserve"> тыс. </w:t>
      </w:r>
      <w:proofErr w:type="spellStart"/>
      <w:proofErr w:type="gramStart"/>
      <w:r w:rsidRPr="008E7771">
        <w:rPr>
          <w:color w:val="333333"/>
          <w:sz w:val="28"/>
          <w:szCs w:val="28"/>
        </w:rPr>
        <w:t>кв.м</w:t>
      </w:r>
      <w:proofErr w:type="spellEnd"/>
      <w:proofErr w:type="gramEnd"/>
      <w:r w:rsidRPr="008E7771">
        <w:rPr>
          <w:color w:val="333333"/>
          <w:sz w:val="28"/>
          <w:szCs w:val="28"/>
        </w:rPr>
        <w:t>_</w:t>
      </w:r>
    </w:p>
    <w:p w:rsidR="00CA601A" w:rsidRPr="008E7771" w:rsidRDefault="00CA601A" w:rsidP="00CA601A">
      <w:pPr>
        <w:jc w:val="both"/>
        <w:rPr>
          <w:color w:val="333333"/>
          <w:sz w:val="28"/>
          <w:szCs w:val="28"/>
        </w:rPr>
      </w:pPr>
      <w:r w:rsidRPr="008E7771">
        <w:rPr>
          <w:color w:val="333333"/>
          <w:sz w:val="28"/>
          <w:szCs w:val="28"/>
        </w:rPr>
        <w:t>- обор</w:t>
      </w:r>
      <w:r w:rsidR="008E7771" w:rsidRPr="008E7771">
        <w:rPr>
          <w:color w:val="333333"/>
          <w:sz w:val="28"/>
          <w:szCs w:val="28"/>
        </w:rPr>
        <w:t>удовано канализацией (слив): _7,410</w:t>
      </w:r>
      <w:r w:rsidRPr="008E7771">
        <w:rPr>
          <w:color w:val="333333"/>
          <w:sz w:val="28"/>
          <w:szCs w:val="28"/>
        </w:rPr>
        <w:t xml:space="preserve"> </w:t>
      </w:r>
      <w:proofErr w:type="spellStart"/>
      <w:r w:rsidRPr="008E7771">
        <w:rPr>
          <w:color w:val="333333"/>
          <w:sz w:val="28"/>
          <w:szCs w:val="28"/>
        </w:rPr>
        <w:t>тыс.</w:t>
      </w:r>
      <w:proofErr w:type="gramStart"/>
      <w:r w:rsidRPr="008E7771">
        <w:rPr>
          <w:color w:val="333333"/>
          <w:sz w:val="28"/>
          <w:szCs w:val="28"/>
        </w:rPr>
        <w:t>кв.м</w:t>
      </w:r>
      <w:proofErr w:type="spellEnd"/>
      <w:proofErr w:type="gramEnd"/>
    </w:p>
    <w:p w:rsidR="00CA601A" w:rsidRDefault="00680D56" w:rsidP="008E7771">
      <w:pPr>
        <w:tabs>
          <w:tab w:val="decimal" w:pos="4962"/>
        </w:tabs>
        <w:jc w:val="both"/>
        <w:rPr>
          <w:color w:val="333333"/>
          <w:sz w:val="28"/>
          <w:szCs w:val="28"/>
        </w:rPr>
      </w:pPr>
      <w:r>
        <w:rPr>
          <w:color w:val="333333"/>
          <w:sz w:val="28"/>
          <w:szCs w:val="28"/>
        </w:rPr>
        <w:t xml:space="preserve">          В 2009</w:t>
      </w:r>
      <w:r w:rsidR="00937FA6">
        <w:rPr>
          <w:color w:val="333333"/>
          <w:sz w:val="28"/>
          <w:szCs w:val="28"/>
        </w:rPr>
        <w:t xml:space="preserve">                                                                                                                                                                                    </w:t>
      </w:r>
      <w:r w:rsidR="00E422D5">
        <w:rPr>
          <w:color w:val="333333"/>
          <w:sz w:val="28"/>
          <w:szCs w:val="28"/>
        </w:rPr>
        <w:t xml:space="preserve">                                                                                                                                                                                                                                                                                                                                                                                                                             </w:t>
      </w:r>
      <w:r>
        <w:rPr>
          <w:color w:val="333333"/>
          <w:sz w:val="28"/>
          <w:szCs w:val="28"/>
        </w:rPr>
        <w:t xml:space="preserve"> году</w:t>
      </w:r>
      <w:r w:rsidR="00CA601A" w:rsidRPr="008E7771">
        <w:rPr>
          <w:color w:val="333333"/>
          <w:sz w:val="28"/>
          <w:szCs w:val="28"/>
        </w:rPr>
        <w:t xml:space="preserve"> планируется строительство</w:t>
      </w:r>
      <w:r w:rsidR="008E7771">
        <w:rPr>
          <w:color w:val="333333"/>
          <w:sz w:val="28"/>
          <w:szCs w:val="28"/>
        </w:rPr>
        <w:t xml:space="preserve"> 2 жилых дома общей площадью 150</w:t>
      </w:r>
      <w:r w:rsidR="00CA601A" w:rsidRPr="008E7771">
        <w:rPr>
          <w:color w:val="333333"/>
          <w:sz w:val="28"/>
          <w:szCs w:val="28"/>
        </w:rPr>
        <w:t xml:space="preserve"> </w:t>
      </w:r>
      <w:proofErr w:type="spellStart"/>
      <w:r w:rsidR="00CA601A" w:rsidRPr="008E7771">
        <w:rPr>
          <w:color w:val="333333"/>
          <w:sz w:val="28"/>
          <w:szCs w:val="28"/>
        </w:rPr>
        <w:t>кв.м</w:t>
      </w:r>
      <w:proofErr w:type="spellEnd"/>
      <w:r w:rsidR="00CA601A" w:rsidRPr="008E7771">
        <w:rPr>
          <w:color w:val="333333"/>
          <w:sz w:val="28"/>
          <w:szCs w:val="28"/>
        </w:rPr>
        <w:t xml:space="preserve">. Жилая площадь, приходящаяся в среднем на одного </w:t>
      </w:r>
      <w:proofErr w:type="gramStart"/>
      <w:r w:rsidR="00CA601A" w:rsidRPr="008E7771">
        <w:rPr>
          <w:color w:val="333333"/>
          <w:sz w:val="28"/>
          <w:szCs w:val="28"/>
        </w:rPr>
        <w:t>жителя</w:t>
      </w:r>
      <w:proofErr w:type="gramEnd"/>
      <w:r w:rsidR="00CA601A" w:rsidRPr="008E7771">
        <w:rPr>
          <w:color w:val="333333"/>
          <w:sz w:val="28"/>
          <w:szCs w:val="28"/>
        </w:rPr>
        <w:t xml:space="preserve"> составляет </w:t>
      </w:r>
      <w:smartTag w:uri="urn:schemas-microsoft-com:office:smarttags" w:element="metricconverter">
        <w:smartTagPr>
          <w:attr w:name="ProductID" w:val="14,2 кв. м"/>
        </w:smartTagPr>
        <w:r w:rsidR="00CA601A" w:rsidRPr="008E7771">
          <w:rPr>
            <w:color w:val="333333"/>
            <w:sz w:val="28"/>
            <w:szCs w:val="28"/>
          </w:rPr>
          <w:t>14,2 кв. м</w:t>
        </w:r>
      </w:smartTag>
      <w:r w:rsidR="00CA601A" w:rsidRPr="008E7771">
        <w:rPr>
          <w:color w:val="333333"/>
          <w:sz w:val="28"/>
          <w:szCs w:val="28"/>
        </w:rPr>
        <w:t>. Площадь</w:t>
      </w:r>
      <w:r w:rsidR="008E7771">
        <w:rPr>
          <w:color w:val="333333"/>
          <w:sz w:val="28"/>
          <w:szCs w:val="28"/>
        </w:rPr>
        <w:t xml:space="preserve"> ветхого жилья составляет 200,0</w:t>
      </w:r>
      <w:r w:rsidR="00CA601A" w:rsidRPr="008E7771">
        <w:rPr>
          <w:color w:val="333333"/>
          <w:sz w:val="28"/>
          <w:szCs w:val="28"/>
        </w:rPr>
        <w:t xml:space="preserve"> </w:t>
      </w:r>
      <w:proofErr w:type="spellStart"/>
      <w:r w:rsidR="00CA601A" w:rsidRPr="008E7771">
        <w:rPr>
          <w:color w:val="333333"/>
          <w:sz w:val="28"/>
          <w:szCs w:val="28"/>
        </w:rPr>
        <w:t>кв.м</w:t>
      </w:r>
      <w:proofErr w:type="spellEnd"/>
      <w:r w:rsidR="00CA601A" w:rsidRPr="008E7771">
        <w:rPr>
          <w:color w:val="333333"/>
          <w:sz w:val="28"/>
          <w:szCs w:val="28"/>
        </w:rPr>
        <w:t>.</w:t>
      </w:r>
    </w:p>
    <w:p w:rsidR="00CA601A" w:rsidRPr="00346BF0" w:rsidRDefault="00CA601A" w:rsidP="00346BF0">
      <w:pPr>
        <w:ind w:firstLine="708"/>
        <w:jc w:val="both"/>
        <w:rPr>
          <w:rStyle w:val="a4"/>
          <w:b w:val="0"/>
        </w:rPr>
      </w:pPr>
      <w:r>
        <w:rPr>
          <w:rStyle w:val="a4"/>
          <w:b w:val="0"/>
          <w:color w:val="333333"/>
          <w:sz w:val="28"/>
          <w:szCs w:val="28"/>
        </w:rPr>
        <w:t>Приоритетные задачи:</w:t>
      </w:r>
    </w:p>
    <w:p w:rsidR="00CA601A" w:rsidRDefault="00CA601A" w:rsidP="00CA601A">
      <w:pPr>
        <w:jc w:val="both"/>
        <w:rPr>
          <w:rStyle w:val="a4"/>
          <w:b w:val="0"/>
          <w:color w:val="333333"/>
          <w:sz w:val="28"/>
          <w:szCs w:val="28"/>
        </w:rPr>
      </w:pPr>
      <w:r>
        <w:rPr>
          <w:rStyle w:val="a4"/>
          <w:b w:val="0"/>
          <w:color w:val="333333"/>
          <w:sz w:val="28"/>
          <w:szCs w:val="28"/>
        </w:rPr>
        <w:t>- реализация мер социальной поддержки отдельных категорий граждан при оплате коммунальных услуг;</w:t>
      </w:r>
    </w:p>
    <w:p w:rsidR="00CA601A" w:rsidRDefault="00CA601A" w:rsidP="00CA601A">
      <w:pPr>
        <w:ind w:firstLine="708"/>
        <w:jc w:val="both"/>
        <w:rPr>
          <w:rStyle w:val="a4"/>
          <w:b w:val="0"/>
          <w:color w:val="333333"/>
          <w:sz w:val="28"/>
          <w:szCs w:val="28"/>
        </w:rPr>
      </w:pPr>
      <w:r>
        <w:rPr>
          <w:rStyle w:val="a4"/>
          <w:b w:val="0"/>
          <w:color w:val="333333"/>
          <w:sz w:val="28"/>
          <w:szCs w:val="28"/>
        </w:rPr>
        <w:t>Ожидаемые результаты:</w:t>
      </w:r>
    </w:p>
    <w:p w:rsidR="00CA601A" w:rsidRDefault="00CA601A" w:rsidP="00CA601A">
      <w:pPr>
        <w:pStyle w:val="31"/>
        <w:widowControl w:val="0"/>
        <w:tabs>
          <w:tab w:val="left" w:pos="3544"/>
        </w:tabs>
        <w:ind w:firstLine="0"/>
        <w:rPr>
          <w:iCs/>
        </w:rPr>
      </w:pPr>
      <w:r>
        <w:rPr>
          <w:rStyle w:val="a4"/>
          <w:b w:val="0"/>
          <w:color w:val="333333"/>
          <w:sz w:val="28"/>
          <w:szCs w:val="28"/>
        </w:rPr>
        <w:t xml:space="preserve">- </w:t>
      </w:r>
      <w:r>
        <w:rPr>
          <w:iCs/>
          <w:color w:val="333333"/>
          <w:sz w:val="28"/>
          <w:szCs w:val="28"/>
        </w:rPr>
        <w:t xml:space="preserve">Строительство </w:t>
      </w:r>
      <w:proofErr w:type="gramStart"/>
      <w:r>
        <w:rPr>
          <w:iCs/>
          <w:color w:val="333333"/>
          <w:sz w:val="28"/>
          <w:szCs w:val="28"/>
        </w:rPr>
        <w:t>индивид</w:t>
      </w:r>
      <w:r w:rsidR="00680D56">
        <w:rPr>
          <w:iCs/>
          <w:color w:val="333333"/>
          <w:sz w:val="28"/>
          <w:szCs w:val="28"/>
        </w:rPr>
        <w:t>уального  жилья</w:t>
      </w:r>
      <w:proofErr w:type="gramEnd"/>
      <w:r w:rsidR="00680D56">
        <w:rPr>
          <w:iCs/>
          <w:color w:val="333333"/>
          <w:sz w:val="28"/>
          <w:szCs w:val="28"/>
        </w:rPr>
        <w:t xml:space="preserve"> к 2010 году</w:t>
      </w:r>
      <w:r w:rsidR="00346BF0">
        <w:rPr>
          <w:iCs/>
          <w:color w:val="333333"/>
          <w:sz w:val="28"/>
          <w:szCs w:val="28"/>
        </w:rPr>
        <w:t xml:space="preserve"> - 15</w:t>
      </w:r>
      <w:r>
        <w:rPr>
          <w:iCs/>
          <w:color w:val="333333"/>
          <w:sz w:val="28"/>
          <w:szCs w:val="28"/>
        </w:rPr>
        <w:t>0 кв. метров:</w:t>
      </w:r>
    </w:p>
    <w:p w:rsidR="00CA601A" w:rsidRDefault="00CA601A" w:rsidP="00CA601A">
      <w:pPr>
        <w:jc w:val="both"/>
        <w:rPr>
          <w:rStyle w:val="a4"/>
          <w:b w:val="0"/>
        </w:rPr>
      </w:pPr>
      <w:r>
        <w:rPr>
          <w:rStyle w:val="a4"/>
          <w:b w:val="0"/>
          <w:color w:val="333333"/>
          <w:sz w:val="28"/>
          <w:szCs w:val="28"/>
        </w:rPr>
        <w:lastRenderedPageBreak/>
        <w:t>-обеспечение водой питьевого качества объектов социальной инф</w:t>
      </w:r>
      <w:r w:rsidR="00346BF0">
        <w:rPr>
          <w:rStyle w:val="a4"/>
          <w:b w:val="0"/>
          <w:color w:val="333333"/>
          <w:sz w:val="28"/>
          <w:szCs w:val="28"/>
        </w:rPr>
        <w:t>раструктуры муниципального образования</w:t>
      </w:r>
      <w:r>
        <w:rPr>
          <w:rStyle w:val="a4"/>
          <w:b w:val="0"/>
          <w:color w:val="333333"/>
          <w:sz w:val="28"/>
          <w:szCs w:val="28"/>
        </w:rPr>
        <w:t>;</w:t>
      </w:r>
    </w:p>
    <w:p w:rsidR="00CA601A" w:rsidRDefault="00CA601A" w:rsidP="00CA601A">
      <w:pPr>
        <w:jc w:val="both"/>
        <w:rPr>
          <w:rStyle w:val="a4"/>
          <w:b w:val="0"/>
          <w:color w:val="333333"/>
          <w:sz w:val="28"/>
          <w:szCs w:val="28"/>
        </w:rPr>
      </w:pPr>
      <w:r>
        <w:rPr>
          <w:rStyle w:val="a4"/>
          <w:b w:val="0"/>
          <w:color w:val="333333"/>
          <w:sz w:val="28"/>
          <w:szCs w:val="28"/>
        </w:rPr>
        <w:t>- ремонт дорог в границ</w:t>
      </w:r>
      <w:r w:rsidR="00346BF0">
        <w:rPr>
          <w:rStyle w:val="a4"/>
          <w:b w:val="0"/>
          <w:color w:val="333333"/>
          <w:sz w:val="28"/>
          <w:szCs w:val="28"/>
        </w:rPr>
        <w:t>ах муниципального образования</w:t>
      </w:r>
      <w:r>
        <w:rPr>
          <w:rStyle w:val="a4"/>
          <w:b w:val="0"/>
          <w:color w:val="333333"/>
          <w:sz w:val="28"/>
          <w:szCs w:val="28"/>
        </w:rPr>
        <w:t>.</w:t>
      </w:r>
    </w:p>
    <w:p w:rsidR="00CA601A" w:rsidRPr="00F72697" w:rsidRDefault="00CA601A" w:rsidP="00CA601A">
      <w:pPr>
        <w:ind w:firstLine="708"/>
        <w:jc w:val="both"/>
        <w:rPr>
          <w:rStyle w:val="a4"/>
          <w:b w:val="0"/>
          <w:color w:val="333333"/>
          <w:sz w:val="28"/>
          <w:szCs w:val="28"/>
        </w:rPr>
      </w:pPr>
      <w:r>
        <w:rPr>
          <w:rStyle w:val="a4"/>
          <w:b w:val="0"/>
          <w:color w:val="333333"/>
          <w:sz w:val="28"/>
          <w:szCs w:val="28"/>
        </w:rPr>
        <w:t xml:space="preserve">На содержание ЖКХ запланировано из средств самообложения </w:t>
      </w:r>
      <w:r w:rsidRPr="00F72697">
        <w:rPr>
          <w:rStyle w:val="a4"/>
          <w:b w:val="0"/>
          <w:color w:val="333333"/>
          <w:sz w:val="28"/>
          <w:szCs w:val="28"/>
        </w:rPr>
        <w:t>– 180,0 тыс. руб., из них:</w:t>
      </w:r>
    </w:p>
    <w:p w:rsidR="00CA601A" w:rsidRPr="00F72697" w:rsidRDefault="00CA601A" w:rsidP="00CA601A">
      <w:pPr>
        <w:jc w:val="both"/>
      </w:pPr>
      <w:r w:rsidRPr="00F72697">
        <w:rPr>
          <w:color w:val="333333"/>
          <w:sz w:val="28"/>
          <w:szCs w:val="28"/>
        </w:rPr>
        <w:t>-  содержание и ремонт уличного освещения – 96,0 тыс. руб.;</w:t>
      </w:r>
    </w:p>
    <w:p w:rsidR="00CA601A" w:rsidRPr="00F72697" w:rsidRDefault="00CA601A" w:rsidP="00CA601A">
      <w:pPr>
        <w:jc w:val="both"/>
        <w:rPr>
          <w:color w:val="333333"/>
          <w:sz w:val="28"/>
          <w:szCs w:val="28"/>
        </w:rPr>
      </w:pPr>
      <w:r w:rsidRPr="00F72697">
        <w:rPr>
          <w:color w:val="333333"/>
          <w:sz w:val="28"/>
          <w:szCs w:val="28"/>
        </w:rPr>
        <w:t>- содержание и очистка дорог от снега – 36,0 тыс. руб.;</w:t>
      </w:r>
    </w:p>
    <w:p w:rsidR="00CA601A" w:rsidRPr="00F72697" w:rsidRDefault="00CA601A" w:rsidP="00CA601A">
      <w:pPr>
        <w:jc w:val="both"/>
        <w:rPr>
          <w:color w:val="000000"/>
          <w:sz w:val="28"/>
          <w:szCs w:val="28"/>
        </w:rPr>
      </w:pPr>
      <w:r w:rsidRPr="00F72697">
        <w:rPr>
          <w:color w:val="333333"/>
          <w:sz w:val="28"/>
          <w:szCs w:val="28"/>
        </w:rPr>
        <w:t>- озеленение – 3,0 тыс. руб</w:t>
      </w:r>
      <w:r w:rsidRPr="00F72697">
        <w:rPr>
          <w:color w:val="000000"/>
          <w:sz w:val="28"/>
          <w:szCs w:val="28"/>
        </w:rPr>
        <w:t>.;</w:t>
      </w:r>
    </w:p>
    <w:p w:rsidR="00CA601A" w:rsidRPr="00F72697" w:rsidRDefault="00CA601A" w:rsidP="00CA601A">
      <w:pPr>
        <w:jc w:val="both"/>
        <w:rPr>
          <w:color w:val="000000"/>
          <w:sz w:val="28"/>
          <w:szCs w:val="28"/>
        </w:rPr>
      </w:pPr>
      <w:r w:rsidRPr="00F72697">
        <w:rPr>
          <w:color w:val="000000"/>
          <w:sz w:val="28"/>
          <w:szCs w:val="28"/>
        </w:rPr>
        <w:t>- отлов безнадзорных собак – 6,0 тыс. руб.;</w:t>
      </w:r>
    </w:p>
    <w:p w:rsidR="00CA601A" w:rsidRDefault="00CA601A" w:rsidP="00CA601A">
      <w:pPr>
        <w:jc w:val="both"/>
        <w:rPr>
          <w:color w:val="000000"/>
          <w:sz w:val="28"/>
          <w:szCs w:val="28"/>
        </w:rPr>
      </w:pPr>
      <w:r w:rsidRPr="00F72697">
        <w:rPr>
          <w:color w:val="000000"/>
          <w:sz w:val="28"/>
          <w:szCs w:val="28"/>
        </w:rPr>
        <w:t>- уборка  кладбищ – 9,0 тыс. руб.</w:t>
      </w:r>
    </w:p>
    <w:p w:rsidR="00CA601A" w:rsidRDefault="00CA601A" w:rsidP="00CA601A">
      <w:pPr>
        <w:jc w:val="both"/>
        <w:rPr>
          <w:color w:val="000000"/>
          <w:sz w:val="28"/>
          <w:szCs w:val="28"/>
        </w:rPr>
      </w:pPr>
      <w:r>
        <w:rPr>
          <w:rStyle w:val="a4"/>
          <w:i/>
          <w:color w:val="000000"/>
          <w:sz w:val="28"/>
          <w:szCs w:val="28"/>
        </w:rPr>
        <w:t>Водоснабжение</w:t>
      </w:r>
      <w:r w:rsidR="00016D90">
        <w:rPr>
          <w:color w:val="000000"/>
          <w:sz w:val="28"/>
          <w:szCs w:val="28"/>
        </w:rPr>
        <w:br/>
        <w:t>На балансе администрации Кочетновского МО находится 3 водонапорных баш</w:t>
      </w:r>
      <w:r>
        <w:rPr>
          <w:color w:val="000000"/>
          <w:sz w:val="28"/>
          <w:szCs w:val="28"/>
        </w:rPr>
        <w:t>н</w:t>
      </w:r>
      <w:r w:rsidR="00016D90">
        <w:rPr>
          <w:color w:val="000000"/>
          <w:sz w:val="28"/>
          <w:szCs w:val="28"/>
        </w:rPr>
        <w:t>и,</w:t>
      </w:r>
      <w:r>
        <w:rPr>
          <w:color w:val="000000"/>
          <w:sz w:val="28"/>
          <w:szCs w:val="28"/>
        </w:rPr>
        <w:t xml:space="preserve"> </w:t>
      </w:r>
      <w:r w:rsidR="00016D90">
        <w:rPr>
          <w:color w:val="333333"/>
          <w:sz w:val="28"/>
          <w:szCs w:val="28"/>
        </w:rPr>
        <w:t>и</w:t>
      </w:r>
      <w:r>
        <w:rPr>
          <w:color w:val="333333"/>
          <w:sz w:val="28"/>
          <w:szCs w:val="28"/>
        </w:rPr>
        <w:t xml:space="preserve">меется </w:t>
      </w:r>
      <w:smartTag w:uri="urn:schemas-microsoft-com:office:smarttags" w:element="metricconverter">
        <w:smartTagPr>
          <w:attr w:name="ProductID" w:val="13,0 км"/>
        </w:smartTagPr>
        <w:r>
          <w:rPr>
            <w:color w:val="333333"/>
            <w:sz w:val="28"/>
            <w:szCs w:val="28"/>
          </w:rPr>
          <w:t>13,0</w:t>
        </w:r>
        <w:r>
          <w:rPr>
            <w:color w:val="000000"/>
            <w:sz w:val="28"/>
            <w:szCs w:val="28"/>
          </w:rPr>
          <w:t xml:space="preserve"> км</w:t>
        </w:r>
      </w:smartTag>
      <w:r>
        <w:rPr>
          <w:color w:val="000000"/>
          <w:sz w:val="28"/>
          <w:szCs w:val="28"/>
        </w:rPr>
        <w:t xml:space="preserve"> водопроводной сети. </w:t>
      </w:r>
    </w:p>
    <w:p w:rsidR="00CA601A" w:rsidRDefault="00CA601A" w:rsidP="00CA601A">
      <w:pPr>
        <w:jc w:val="both"/>
        <w:rPr>
          <w:color w:val="000000"/>
          <w:sz w:val="28"/>
          <w:szCs w:val="28"/>
        </w:rPr>
      </w:pPr>
      <w:r>
        <w:rPr>
          <w:rStyle w:val="a4"/>
          <w:i/>
          <w:color w:val="000000"/>
          <w:sz w:val="28"/>
          <w:szCs w:val="28"/>
        </w:rPr>
        <w:t>Газоснабжение</w:t>
      </w:r>
    </w:p>
    <w:p w:rsidR="00CA601A" w:rsidRDefault="00CA601A" w:rsidP="00016D90">
      <w:pPr>
        <w:jc w:val="both"/>
        <w:rPr>
          <w:color w:val="333333"/>
          <w:sz w:val="28"/>
          <w:szCs w:val="28"/>
        </w:rPr>
      </w:pPr>
      <w:r>
        <w:rPr>
          <w:color w:val="000000"/>
          <w:sz w:val="28"/>
          <w:szCs w:val="28"/>
        </w:rPr>
        <w:t>Про</w:t>
      </w:r>
      <w:r w:rsidR="00016D90">
        <w:rPr>
          <w:color w:val="000000"/>
          <w:sz w:val="28"/>
          <w:szCs w:val="28"/>
        </w:rPr>
        <w:t>тяженность газовых сетей - 13,0</w:t>
      </w:r>
      <w:r>
        <w:rPr>
          <w:color w:val="000000"/>
          <w:sz w:val="28"/>
          <w:szCs w:val="28"/>
        </w:rPr>
        <w:t xml:space="preserve"> км., </w:t>
      </w:r>
      <w:r>
        <w:rPr>
          <w:color w:val="000000"/>
          <w:sz w:val="28"/>
          <w:szCs w:val="28"/>
        </w:rPr>
        <w:br/>
      </w:r>
      <w:r>
        <w:rPr>
          <w:color w:val="333333"/>
          <w:sz w:val="28"/>
          <w:szCs w:val="28"/>
        </w:rPr>
        <w:t>Пути и механизмы реализации:</w:t>
      </w:r>
    </w:p>
    <w:p w:rsidR="00CA601A" w:rsidRDefault="00CA601A" w:rsidP="00CA601A">
      <w:pPr>
        <w:jc w:val="both"/>
        <w:rPr>
          <w:color w:val="000000"/>
          <w:sz w:val="28"/>
          <w:szCs w:val="28"/>
        </w:rPr>
      </w:pPr>
      <w:r>
        <w:rPr>
          <w:color w:val="000000"/>
          <w:sz w:val="28"/>
          <w:szCs w:val="28"/>
        </w:rPr>
        <w:t xml:space="preserve">     1.- реконструкция и ремонт водопроводных сетей, водозаборных колонок поселения.</w:t>
      </w:r>
    </w:p>
    <w:p w:rsidR="00CA601A" w:rsidRDefault="00CA601A" w:rsidP="00CA601A">
      <w:pPr>
        <w:jc w:val="both"/>
        <w:rPr>
          <w:color w:val="000000"/>
          <w:sz w:val="28"/>
          <w:szCs w:val="28"/>
        </w:rPr>
      </w:pPr>
      <w:r>
        <w:rPr>
          <w:b/>
          <w:color w:val="000000"/>
          <w:sz w:val="28"/>
          <w:szCs w:val="28"/>
        </w:rPr>
        <w:t xml:space="preserve">   </w:t>
      </w:r>
      <w:r w:rsidR="00551316">
        <w:rPr>
          <w:color w:val="000000"/>
          <w:sz w:val="28"/>
          <w:szCs w:val="28"/>
        </w:rPr>
        <w:t xml:space="preserve">  2.-</w:t>
      </w:r>
      <w:r>
        <w:rPr>
          <w:color w:val="000000"/>
          <w:sz w:val="28"/>
          <w:szCs w:val="28"/>
        </w:rPr>
        <w:t>проведение ряда мероприятий по санитарным требованиям, содержанию и обслуживани</w:t>
      </w:r>
      <w:r w:rsidR="00E422D5">
        <w:rPr>
          <w:color w:val="000000"/>
          <w:sz w:val="28"/>
          <w:szCs w:val="28"/>
        </w:rPr>
        <w:t xml:space="preserve">ю водонапорных башен и скважин:                                                                                                    </w:t>
      </w:r>
    </w:p>
    <w:p w:rsidR="00CA601A" w:rsidRDefault="00CA601A" w:rsidP="00CA601A">
      <w:pPr>
        <w:jc w:val="both"/>
        <w:rPr>
          <w:color w:val="000000"/>
          <w:sz w:val="28"/>
          <w:szCs w:val="28"/>
        </w:rPr>
      </w:pPr>
      <w:r>
        <w:rPr>
          <w:color w:val="000000"/>
          <w:sz w:val="28"/>
          <w:szCs w:val="28"/>
        </w:rPr>
        <w:t>- постоянно проводить отбор воды для анализов.</w:t>
      </w:r>
    </w:p>
    <w:p w:rsidR="00CA601A" w:rsidRDefault="00CA601A" w:rsidP="00CA601A">
      <w:pPr>
        <w:jc w:val="both"/>
        <w:outlineLvl w:val="0"/>
        <w:rPr>
          <w:color w:val="333333"/>
          <w:sz w:val="28"/>
          <w:szCs w:val="28"/>
        </w:rPr>
      </w:pPr>
      <w:r>
        <w:rPr>
          <w:color w:val="333333"/>
          <w:sz w:val="28"/>
          <w:szCs w:val="28"/>
        </w:rPr>
        <w:t>- заключить договора с орг</w:t>
      </w:r>
      <w:r w:rsidR="001A10A6">
        <w:rPr>
          <w:color w:val="333333"/>
          <w:sz w:val="28"/>
          <w:szCs w:val="28"/>
        </w:rPr>
        <w:t>анизациями, потребляющих воду из</w:t>
      </w:r>
      <w:r>
        <w:rPr>
          <w:color w:val="333333"/>
          <w:sz w:val="28"/>
          <w:szCs w:val="28"/>
        </w:rPr>
        <w:t xml:space="preserve"> скважин,</w:t>
      </w:r>
    </w:p>
    <w:p w:rsidR="00CA601A" w:rsidRDefault="00CA601A" w:rsidP="00CA601A">
      <w:pPr>
        <w:jc w:val="both"/>
        <w:rPr>
          <w:color w:val="333333"/>
          <w:sz w:val="28"/>
          <w:szCs w:val="28"/>
        </w:rPr>
      </w:pPr>
      <w:r>
        <w:rPr>
          <w:color w:val="333333"/>
          <w:sz w:val="28"/>
          <w:szCs w:val="28"/>
        </w:rPr>
        <w:t>- постоянно проводить оплату за электроэнергию,</w:t>
      </w:r>
    </w:p>
    <w:p w:rsidR="00CA601A" w:rsidRDefault="00CA601A" w:rsidP="00CA601A">
      <w:pPr>
        <w:jc w:val="both"/>
        <w:outlineLvl w:val="0"/>
        <w:rPr>
          <w:color w:val="333333"/>
          <w:sz w:val="28"/>
          <w:szCs w:val="28"/>
        </w:rPr>
      </w:pPr>
      <w:r>
        <w:rPr>
          <w:color w:val="333333"/>
          <w:sz w:val="28"/>
          <w:szCs w:val="28"/>
        </w:rPr>
        <w:t>- систематически проводить работу с неплательщиками  за потребление воды,</w:t>
      </w:r>
    </w:p>
    <w:p w:rsidR="00CA601A" w:rsidRDefault="00E422D5" w:rsidP="00CA601A">
      <w:pPr>
        <w:jc w:val="both"/>
        <w:rPr>
          <w:color w:val="333333"/>
          <w:sz w:val="28"/>
          <w:szCs w:val="28"/>
        </w:rPr>
      </w:pPr>
      <w:r>
        <w:rPr>
          <w:color w:val="333333"/>
          <w:sz w:val="28"/>
          <w:szCs w:val="28"/>
        </w:rPr>
        <w:t xml:space="preserve">- передача водонапорных башен и водопроводных сетей в аренду </w:t>
      </w:r>
      <w:r w:rsidR="00CA601A">
        <w:rPr>
          <w:color w:val="333333"/>
          <w:sz w:val="28"/>
          <w:szCs w:val="28"/>
        </w:rPr>
        <w:t>специализирующим организациям.</w:t>
      </w:r>
    </w:p>
    <w:p w:rsidR="00CA601A" w:rsidRDefault="00CA601A" w:rsidP="00CA601A">
      <w:pPr>
        <w:jc w:val="both"/>
        <w:rPr>
          <w:color w:val="333333"/>
          <w:sz w:val="28"/>
          <w:szCs w:val="28"/>
        </w:rPr>
      </w:pPr>
    </w:p>
    <w:p w:rsidR="00CA601A" w:rsidRPr="00754BDC" w:rsidRDefault="00305B7A" w:rsidP="00754BDC">
      <w:pPr>
        <w:jc w:val="both"/>
        <w:outlineLvl w:val="0"/>
        <w:rPr>
          <w:b/>
          <w:color w:val="333333"/>
          <w:sz w:val="28"/>
          <w:szCs w:val="28"/>
          <w:u w:val="single"/>
        </w:rPr>
      </w:pPr>
      <w:r>
        <w:rPr>
          <w:b/>
          <w:color w:val="333333"/>
          <w:sz w:val="28"/>
          <w:szCs w:val="28"/>
          <w:u w:val="single"/>
        </w:rPr>
        <w:t>5. Муниципальная собственность</w:t>
      </w:r>
    </w:p>
    <w:p w:rsidR="00CA601A" w:rsidRDefault="00754BDC" w:rsidP="00CA601A">
      <w:pPr>
        <w:jc w:val="both"/>
        <w:rPr>
          <w:color w:val="333333"/>
          <w:sz w:val="28"/>
          <w:szCs w:val="28"/>
        </w:rPr>
      </w:pPr>
      <w:r>
        <w:rPr>
          <w:color w:val="333333"/>
          <w:sz w:val="28"/>
          <w:szCs w:val="28"/>
        </w:rPr>
        <w:t xml:space="preserve">  </w:t>
      </w:r>
      <w:r w:rsidR="00CA601A">
        <w:rPr>
          <w:color w:val="333333"/>
          <w:sz w:val="28"/>
          <w:szCs w:val="28"/>
        </w:rPr>
        <w:t>Основная цель управления муниципальной собственностью муниципального образования состоит в повышении эффективности ее использования. Данная цель в ближайшее время будет достигаться посредством:</w:t>
      </w:r>
    </w:p>
    <w:p w:rsidR="00CA601A" w:rsidRDefault="00CA601A" w:rsidP="00CA601A">
      <w:pPr>
        <w:jc w:val="both"/>
        <w:rPr>
          <w:color w:val="333333"/>
          <w:sz w:val="28"/>
          <w:szCs w:val="28"/>
        </w:rPr>
      </w:pPr>
      <w:r>
        <w:rPr>
          <w:color w:val="333333"/>
          <w:sz w:val="28"/>
          <w:szCs w:val="28"/>
        </w:rPr>
        <w:t>- увеличения доходов местного бюджета на основе эффективного управления муниципальной собственностью;</w:t>
      </w:r>
    </w:p>
    <w:p w:rsidR="00CA601A" w:rsidRDefault="00CA601A" w:rsidP="00CA601A">
      <w:pPr>
        <w:jc w:val="both"/>
        <w:rPr>
          <w:color w:val="333333"/>
          <w:sz w:val="28"/>
          <w:szCs w:val="28"/>
        </w:rPr>
      </w:pPr>
      <w:r>
        <w:rPr>
          <w:color w:val="333333"/>
          <w:sz w:val="28"/>
          <w:szCs w:val="28"/>
        </w:rPr>
        <w:t>- вовлечения в оборот максимального количества объектов муниципальной собственности;</w:t>
      </w:r>
    </w:p>
    <w:p w:rsidR="00CA601A" w:rsidRDefault="00CA601A" w:rsidP="00CA601A">
      <w:pPr>
        <w:jc w:val="both"/>
        <w:rPr>
          <w:color w:val="333333"/>
          <w:sz w:val="28"/>
          <w:szCs w:val="28"/>
        </w:rPr>
      </w:pPr>
      <w:r>
        <w:rPr>
          <w:color w:val="333333"/>
          <w:sz w:val="28"/>
          <w:szCs w:val="28"/>
        </w:rPr>
        <w:t>- использования всех муниципальных активов в качестве инструмента для привлечения инвестиций в реальный  сектор экономики;</w:t>
      </w:r>
    </w:p>
    <w:p w:rsidR="00CA601A" w:rsidRDefault="00CA601A" w:rsidP="00CA601A">
      <w:pPr>
        <w:jc w:val="both"/>
        <w:outlineLvl w:val="0"/>
        <w:rPr>
          <w:color w:val="333333"/>
          <w:sz w:val="28"/>
          <w:szCs w:val="28"/>
        </w:rPr>
      </w:pPr>
      <w:r>
        <w:rPr>
          <w:color w:val="333333"/>
          <w:sz w:val="28"/>
          <w:szCs w:val="28"/>
        </w:rPr>
        <w:t xml:space="preserve">  </w:t>
      </w:r>
      <w:r>
        <w:rPr>
          <w:color w:val="333333"/>
          <w:sz w:val="28"/>
          <w:szCs w:val="28"/>
        </w:rPr>
        <w:tab/>
        <w:t>В муниципальном образовании периодически проводится  работа по инвентаризации объектов муниципальной собственности. С этой целью:</w:t>
      </w:r>
    </w:p>
    <w:p w:rsidR="00CA601A" w:rsidRDefault="00CA601A" w:rsidP="00CA601A">
      <w:pPr>
        <w:jc w:val="both"/>
        <w:rPr>
          <w:color w:val="333333"/>
          <w:sz w:val="28"/>
          <w:szCs w:val="28"/>
        </w:rPr>
      </w:pPr>
      <w:r>
        <w:rPr>
          <w:color w:val="333333"/>
          <w:sz w:val="28"/>
          <w:szCs w:val="28"/>
        </w:rPr>
        <w:t>- продолжить работу по завершению приватизации жилья;</w:t>
      </w:r>
    </w:p>
    <w:p w:rsidR="00CA601A" w:rsidRDefault="00CA601A" w:rsidP="00CA601A">
      <w:pPr>
        <w:jc w:val="both"/>
        <w:rPr>
          <w:color w:val="333333"/>
          <w:sz w:val="28"/>
          <w:szCs w:val="28"/>
        </w:rPr>
      </w:pPr>
      <w:r>
        <w:rPr>
          <w:color w:val="333333"/>
          <w:sz w:val="28"/>
          <w:szCs w:val="28"/>
        </w:rPr>
        <w:t>- сбора налога на имущество;</w:t>
      </w:r>
    </w:p>
    <w:p w:rsidR="00CA601A" w:rsidRDefault="00CA601A" w:rsidP="00CA601A">
      <w:pPr>
        <w:jc w:val="both"/>
        <w:rPr>
          <w:color w:val="333333"/>
          <w:sz w:val="28"/>
          <w:szCs w:val="28"/>
        </w:rPr>
      </w:pPr>
      <w:r>
        <w:rPr>
          <w:color w:val="333333"/>
          <w:sz w:val="28"/>
          <w:szCs w:val="28"/>
        </w:rPr>
        <w:t>- систематически проводить инвента</w:t>
      </w:r>
      <w:r w:rsidR="001A10A6">
        <w:rPr>
          <w:color w:val="333333"/>
          <w:sz w:val="28"/>
          <w:szCs w:val="28"/>
        </w:rPr>
        <w:t>ризацию жилья</w:t>
      </w:r>
      <w:r>
        <w:rPr>
          <w:color w:val="333333"/>
          <w:sz w:val="28"/>
          <w:szCs w:val="28"/>
        </w:rPr>
        <w:t>;</w:t>
      </w:r>
    </w:p>
    <w:p w:rsidR="00CA601A" w:rsidRDefault="00CA601A" w:rsidP="00CA601A">
      <w:pPr>
        <w:jc w:val="both"/>
        <w:rPr>
          <w:color w:val="333333"/>
          <w:sz w:val="28"/>
          <w:szCs w:val="28"/>
        </w:rPr>
      </w:pPr>
      <w:r>
        <w:rPr>
          <w:color w:val="333333"/>
          <w:sz w:val="28"/>
          <w:szCs w:val="28"/>
        </w:rPr>
        <w:t>- установить норму приусадебных участков.</w:t>
      </w:r>
    </w:p>
    <w:p w:rsidR="001A10A6" w:rsidRDefault="00CA601A" w:rsidP="00CA601A">
      <w:pPr>
        <w:jc w:val="both"/>
        <w:rPr>
          <w:color w:val="333333"/>
          <w:sz w:val="28"/>
          <w:szCs w:val="28"/>
        </w:rPr>
      </w:pPr>
      <w:r>
        <w:rPr>
          <w:color w:val="333333"/>
          <w:sz w:val="28"/>
          <w:szCs w:val="28"/>
        </w:rPr>
        <w:lastRenderedPageBreak/>
        <w:tab/>
        <w:t>На балансе ад</w:t>
      </w:r>
      <w:r w:rsidR="001A10A6">
        <w:rPr>
          <w:color w:val="333333"/>
          <w:sz w:val="28"/>
          <w:szCs w:val="28"/>
        </w:rPr>
        <w:t>министрации имее</w:t>
      </w:r>
      <w:r w:rsidR="00E422D5">
        <w:rPr>
          <w:color w:val="333333"/>
          <w:sz w:val="28"/>
          <w:szCs w:val="28"/>
        </w:rPr>
        <w:t xml:space="preserve">тся </w:t>
      </w:r>
      <w:r w:rsidR="001A10A6">
        <w:rPr>
          <w:color w:val="333333"/>
          <w:sz w:val="28"/>
          <w:szCs w:val="28"/>
        </w:rPr>
        <w:t xml:space="preserve"> 1</w:t>
      </w:r>
      <w:r>
        <w:rPr>
          <w:color w:val="333333"/>
          <w:sz w:val="28"/>
          <w:szCs w:val="28"/>
        </w:rPr>
        <w:t xml:space="preserve"> автомаш</w:t>
      </w:r>
      <w:r w:rsidR="001A10A6">
        <w:rPr>
          <w:color w:val="333333"/>
          <w:sz w:val="28"/>
          <w:szCs w:val="28"/>
        </w:rPr>
        <w:t xml:space="preserve">ина, </w:t>
      </w:r>
      <w:r>
        <w:rPr>
          <w:color w:val="333333"/>
          <w:sz w:val="28"/>
          <w:szCs w:val="28"/>
        </w:rPr>
        <w:t xml:space="preserve"> орг</w:t>
      </w:r>
      <w:r w:rsidR="001A10A6">
        <w:rPr>
          <w:color w:val="333333"/>
          <w:sz w:val="28"/>
          <w:szCs w:val="28"/>
        </w:rPr>
        <w:t>техника, здание администрации, 3</w:t>
      </w:r>
      <w:r w:rsidR="00E422D5">
        <w:rPr>
          <w:color w:val="333333"/>
          <w:sz w:val="28"/>
          <w:szCs w:val="28"/>
        </w:rPr>
        <w:t xml:space="preserve"> водонапорных башни</w:t>
      </w:r>
      <w:r>
        <w:rPr>
          <w:color w:val="333333"/>
          <w:sz w:val="28"/>
          <w:szCs w:val="28"/>
        </w:rPr>
        <w:t xml:space="preserve">, </w:t>
      </w:r>
      <w:smartTag w:uri="urn:schemas-microsoft-com:office:smarttags" w:element="metricconverter">
        <w:smartTagPr>
          <w:attr w:name="ProductID" w:val="13,0 км"/>
        </w:smartTagPr>
        <w:r>
          <w:rPr>
            <w:color w:val="333333"/>
            <w:sz w:val="28"/>
            <w:szCs w:val="28"/>
          </w:rPr>
          <w:t>13,0 км</w:t>
        </w:r>
      </w:smartTag>
      <w:r>
        <w:rPr>
          <w:color w:val="333333"/>
          <w:sz w:val="28"/>
          <w:szCs w:val="28"/>
        </w:rPr>
        <w:t xml:space="preserve"> водопроводных сетей.</w:t>
      </w:r>
    </w:p>
    <w:p w:rsidR="00CA601A" w:rsidRDefault="00CA601A" w:rsidP="00CA601A">
      <w:pPr>
        <w:jc w:val="both"/>
        <w:rPr>
          <w:color w:val="333333"/>
          <w:sz w:val="28"/>
          <w:szCs w:val="28"/>
        </w:rPr>
      </w:pPr>
      <w:r>
        <w:rPr>
          <w:color w:val="333333"/>
          <w:sz w:val="28"/>
          <w:szCs w:val="28"/>
        </w:rPr>
        <w:t xml:space="preserve">  </w:t>
      </w:r>
    </w:p>
    <w:p w:rsidR="00CA601A" w:rsidRPr="00754BDC" w:rsidRDefault="00754BDC" w:rsidP="00CA601A">
      <w:pPr>
        <w:jc w:val="both"/>
        <w:rPr>
          <w:b/>
          <w:color w:val="333333"/>
          <w:sz w:val="28"/>
          <w:szCs w:val="28"/>
          <w:u w:val="single"/>
        </w:rPr>
      </w:pPr>
      <w:r>
        <w:rPr>
          <w:b/>
          <w:color w:val="333333"/>
          <w:sz w:val="28"/>
          <w:szCs w:val="28"/>
          <w:u w:val="single"/>
        </w:rPr>
        <w:t>6. Потребительский рынок</w:t>
      </w:r>
    </w:p>
    <w:p w:rsidR="00CA601A" w:rsidRDefault="00CA601A" w:rsidP="00CA601A">
      <w:pPr>
        <w:jc w:val="both"/>
        <w:outlineLvl w:val="0"/>
        <w:rPr>
          <w:color w:val="333333"/>
          <w:sz w:val="28"/>
          <w:szCs w:val="28"/>
        </w:rPr>
      </w:pPr>
      <w:r>
        <w:rPr>
          <w:color w:val="333333"/>
          <w:sz w:val="28"/>
          <w:szCs w:val="28"/>
        </w:rPr>
        <w:t xml:space="preserve">   Приоритетными направлениями развития потребительского рынка</w:t>
      </w:r>
    </w:p>
    <w:p w:rsidR="00CA601A" w:rsidRDefault="00CA601A" w:rsidP="00CA601A">
      <w:pPr>
        <w:jc w:val="both"/>
        <w:rPr>
          <w:color w:val="333333"/>
          <w:sz w:val="28"/>
          <w:szCs w:val="28"/>
        </w:rPr>
      </w:pPr>
      <w:r>
        <w:rPr>
          <w:color w:val="333333"/>
          <w:sz w:val="28"/>
          <w:szCs w:val="28"/>
        </w:rPr>
        <w:t>являются:</w:t>
      </w:r>
    </w:p>
    <w:p w:rsidR="00CA601A" w:rsidRDefault="00CA601A" w:rsidP="00CA601A">
      <w:pPr>
        <w:jc w:val="both"/>
        <w:rPr>
          <w:color w:val="333333"/>
          <w:sz w:val="28"/>
          <w:szCs w:val="28"/>
        </w:rPr>
      </w:pPr>
      <w:r>
        <w:rPr>
          <w:color w:val="333333"/>
          <w:sz w:val="28"/>
          <w:szCs w:val="28"/>
        </w:rPr>
        <w:t>- максимальное удовлетворение покупательского спроса населения в</w:t>
      </w:r>
    </w:p>
    <w:p w:rsidR="00CA601A" w:rsidRDefault="00CA601A" w:rsidP="00CA601A">
      <w:pPr>
        <w:jc w:val="both"/>
        <w:rPr>
          <w:color w:val="333333"/>
          <w:sz w:val="28"/>
          <w:szCs w:val="28"/>
        </w:rPr>
      </w:pPr>
      <w:r>
        <w:rPr>
          <w:color w:val="333333"/>
          <w:sz w:val="28"/>
          <w:szCs w:val="28"/>
        </w:rPr>
        <w:t>качественных товарах и услугах;</w:t>
      </w:r>
    </w:p>
    <w:p w:rsidR="00CA601A" w:rsidRDefault="00CA601A" w:rsidP="00CA601A">
      <w:pPr>
        <w:jc w:val="both"/>
        <w:rPr>
          <w:color w:val="333333"/>
          <w:sz w:val="28"/>
          <w:szCs w:val="28"/>
        </w:rPr>
      </w:pPr>
      <w:r>
        <w:rPr>
          <w:color w:val="333333"/>
          <w:sz w:val="28"/>
          <w:szCs w:val="28"/>
        </w:rPr>
        <w:t xml:space="preserve"> - насыщение рынка продукцией местных товаропроизводителей, продвижение ее на районный рынок;</w:t>
      </w:r>
    </w:p>
    <w:p w:rsidR="00CA601A" w:rsidRDefault="00CA601A" w:rsidP="00CA601A">
      <w:pPr>
        <w:jc w:val="both"/>
        <w:rPr>
          <w:color w:val="333333"/>
          <w:sz w:val="28"/>
          <w:szCs w:val="28"/>
        </w:rPr>
      </w:pPr>
      <w:r>
        <w:rPr>
          <w:color w:val="333333"/>
          <w:sz w:val="28"/>
          <w:szCs w:val="28"/>
        </w:rPr>
        <w:t>-  совершенствование деятельности по защите прав потребителей.</w:t>
      </w:r>
    </w:p>
    <w:p w:rsidR="00CA601A" w:rsidRDefault="00CA601A" w:rsidP="00CA601A">
      <w:pPr>
        <w:jc w:val="both"/>
        <w:rPr>
          <w:color w:val="333333"/>
          <w:sz w:val="28"/>
          <w:szCs w:val="28"/>
        </w:rPr>
      </w:pPr>
      <w:r>
        <w:rPr>
          <w:color w:val="333333"/>
          <w:sz w:val="28"/>
          <w:szCs w:val="28"/>
        </w:rPr>
        <w:t>- обеспечение возможностей приобретения товаров и услуг по месту жительства.</w:t>
      </w:r>
    </w:p>
    <w:p w:rsidR="00CA601A" w:rsidRDefault="00CA601A" w:rsidP="00CA601A">
      <w:pPr>
        <w:jc w:val="both"/>
        <w:rPr>
          <w:color w:val="333333"/>
          <w:sz w:val="28"/>
          <w:szCs w:val="28"/>
        </w:rPr>
      </w:pPr>
      <w:r>
        <w:rPr>
          <w:color w:val="333333"/>
          <w:sz w:val="28"/>
          <w:szCs w:val="28"/>
        </w:rPr>
        <w:t>- обеспечение занятости в личных подсобных хозяйствах, развитие кредитной и потребительской кооперации</w:t>
      </w:r>
    </w:p>
    <w:p w:rsidR="00CA601A" w:rsidRDefault="00CA601A" w:rsidP="00CA601A">
      <w:pPr>
        <w:ind w:firstLine="720"/>
        <w:jc w:val="both"/>
        <w:rPr>
          <w:color w:val="333333"/>
          <w:sz w:val="28"/>
          <w:szCs w:val="28"/>
        </w:rPr>
      </w:pPr>
      <w:r>
        <w:rPr>
          <w:color w:val="333333"/>
          <w:sz w:val="28"/>
          <w:szCs w:val="28"/>
        </w:rPr>
        <w:t xml:space="preserve">Реализация мероприятий позволит повысить доступность товаров и услуг сельским жителям, расширить предложение товаров и услуг, реализуемых в сельском поселении, повысить качество торгового и бытового обслуживания. Сократить потери времени сельских жителей на приобретение товаров и услуг, сблизить условия реализации денежных доходов в городе и в сельском поселении, создание новых рабочих мест и обеспечение занятости населения. </w:t>
      </w:r>
      <w:r>
        <w:rPr>
          <w:color w:val="333333"/>
          <w:sz w:val="28"/>
          <w:szCs w:val="28"/>
        </w:rPr>
        <w:br/>
        <w:t xml:space="preserve"> Н</w:t>
      </w:r>
      <w:r w:rsidR="001A10A6">
        <w:rPr>
          <w:color w:val="333333"/>
          <w:sz w:val="28"/>
          <w:szCs w:val="28"/>
        </w:rPr>
        <w:t>а территории муниципального образования</w:t>
      </w:r>
      <w:r>
        <w:rPr>
          <w:color w:val="333333"/>
          <w:sz w:val="28"/>
          <w:szCs w:val="28"/>
        </w:rPr>
        <w:t xml:space="preserve"> работают следующие торговые предприятия:</w:t>
      </w:r>
    </w:p>
    <w:p w:rsidR="00CA601A" w:rsidRDefault="00CA601A" w:rsidP="00CA601A">
      <w:pPr>
        <w:jc w:val="both"/>
        <w:rPr>
          <w:color w:val="333333"/>
          <w:sz w:val="28"/>
          <w:szCs w:val="28"/>
        </w:rPr>
      </w:pPr>
      <w:r>
        <w:rPr>
          <w:color w:val="333333"/>
          <w:sz w:val="28"/>
          <w:szCs w:val="28"/>
        </w:rPr>
        <w:t xml:space="preserve">Магазин Ровенского </w:t>
      </w:r>
      <w:proofErr w:type="spellStart"/>
      <w:r>
        <w:rPr>
          <w:color w:val="333333"/>
          <w:sz w:val="28"/>
          <w:szCs w:val="28"/>
        </w:rPr>
        <w:t>райПо</w:t>
      </w:r>
      <w:proofErr w:type="spellEnd"/>
      <w:r>
        <w:rPr>
          <w:color w:val="333333"/>
          <w:sz w:val="28"/>
          <w:szCs w:val="28"/>
        </w:rPr>
        <w:t xml:space="preserve"> с товарами повседневного спроса,</w:t>
      </w:r>
    </w:p>
    <w:p w:rsidR="00CA601A" w:rsidRDefault="001A10A6" w:rsidP="00CA601A">
      <w:pPr>
        <w:jc w:val="both"/>
        <w:rPr>
          <w:color w:val="333333"/>
          <w:sz w:val="28"/>
          <w:szCs w:val="28"/>
        </w:rPr>
      </w:pPr>
      <w:r>
        <w:rPr>
          <w:color w:val="333333"/>
          <w:sz w:val="28"/>
          <w:szCs w:val="28"/>
        </w:rPr>
        <w:t>Магазин «Русь</w:t>
      </w:r>
      <w:r w:rsidR="00CA601A">
        <w:rPr>
          <w:color w:val="333333"/>
          <w:sz w:val="28"/>
          <w:szCs w:val="28"/>
        </w:rPr>
        <w:t>»,</w:t>
      </w:r>
    </w:p>
    <w:p w:rsidR="00CA601A" w:rsidRDefault="00680D56" w:rsidP="00CA601A">
      <w:pPr>
        <w:jc w:val="both"/>
        <w:rPr>
          <w:color w:val="333333"/>
          <w:sz w:val="28"/>
          <w:szCs w:val="28"/>
        </w:rPr>
      </w:pPr>
      <w:r>
        <w:rPr>
          <w:color w:val="333333"/>
          <w:sz w:val="28"/>
          <w:szCs w:val="28"/>
        </w:rPr>
        <w:t>Магазин «</w:t>
      </w:r>
      <w:proofErr w:type="spellStart"/>
      <w:r>
        <w:rPr>
          <w:color w:val="333333"/>
          <w:sz w:val="28"/>
          <w:szCs w:val="28"/>
        </w:rPr>
        <w:t>Арман</w:t>
      </w:r>
      <w:proofErr w:type="spellEnd"/>
      <w:r>
        <w:rPr>
          <w:color w:val="333333"/>
          <w:sz w:val="28"/>
          <w:szCs w:val="28"/>
        </w:rPr>
        <w:t>»</w:t>
      </w:r>
      <w:r w:rsidR="00CA601A">
        <w:rPr>
          <w:color w:val="333333"/>
          <w:sz w:val="28"/>
          <w:szCs w:val="28"/>
        </w:rPr>
        <w:t xml:space="preserve"> </w:t>
      </w:r>
    </w:p>
    <w:p w:rsidR="00CA601A" w:rsidRDefault="00CA601A" w:rsidP="00CA601A">
      <w:pPr>
        <w:jc w:val="both"/>
        <w:outlineLvl w:val="0"/>
        <w:rPr>
          <w:color w:val="333333"/>
          <w:sz w:val="28"/>
          <w:szCs w:val="28"/>
        </w:rPr>
      </w:pPr>
    </w:p>
    <w:p w:rsidR="00CA601A" w:rsidRDefault="00CA601A" w:rsidP="00CA601A">
      <w:pPr>
        <w:jc w:val="both"/>
        <w:outlineLvl w:val="0"/>
        <w:rPr>
          <w:b/>
          <w:color w:val="333333"/>
          <w:sz w:val="28"/>
          <w:szCs w:val="28"/>
          <w:u w:val="single"/>
        </w:rPr>
      </w:pPr>
      <w:r>
        <w:rPr>
          <w:color w:val="333333"/>
          <w:sz w:val="28"/>
          <w:szCs w:val="28"/>
        </w:rPr>
        <w:t xml:space="preserve">7. </w:t>
      </w:r>
      <w:r w:rsidR="00305B7A">
        <w:rPr>
          <w:b/>
          <w:color w:val="333333"/>
          <w:sz w:val="28"/>
          <w:szCs w:val="28"/>
          <w:u w:val="single"/>
        </w:rPr>
        <w:t xml:space="preserve">Социальная сфера </w:t>
      </w:r>
    </w:p>
    <w:p w:rsidR="00CA601A" w:rsidRDefault="00CA601A" w:rsidP="00CA601A">
      <w:pPr>
        <w:jc w:val="both"/>
        <w:outlineLvl w:val="0"/>
        <w:rPr>
          <w:b/>
          <w:i/>
          <w:color w:val="333333"/>
          <w:sz w:val="28"/>
          <w:szCs w:val="28"/>
          <w:u w:val="single"/>
        </w:rPr>
      </w:pPr>
      <w:r>
        <w:rPr>
          <w:b/>
          <w:i/>
          <w:color w:val="333333"/>
          <w:sz w:val="28"/>
          <w:szCs w:val="28"/>
          <w:u w:val="single"/>
        </w:rPr>
        <w:t>7.1. Рынок труда</w:t>
      </w:r>
    </w:p>
    <w:p w:rsidR="00CA601A" w:rsidRDefault="00CA601A" w:rsidP="00CA601A">
      <w:pPr>
        <w:jc w:val="both"/>
        <w:rPr>
          <w:color w:val="333333"/>
          <w:sz w:val="28"/>
          <w:szCs w:val="28"/>
        </w:rPr>
      </w:pPr>
    </w:p>
    <w:p w:rsidR="00CA601A" w:rsidRDefault="00CA601A" w:rsidP="00CA601A">
      <w:pPr>
        <w:jc w:val="both"/>
        <w:rPr>
          <w:color w:val="333333"/>
          <w:sz w:val="28"/>
          <w:szCs w:val="28"/>
        </w:rPr>
      </w:pPr>
      <w:r>
        <w:rPr>
          <w:color w:val="333333"/>
          <w:sz w:val="28"/>
          <w:szCs w:val="28"/>
        </w:rPr>
        <w:t xml:space="preserve">   </w:t>
      </w:r>
      <w:r>
        <w:rPr>
          <w:color w:val="333333"/>
          <w:sz w:val="28"/>
          <w:szCs w:val="28"/>
        </w:rPr>
        <w:tab/>
        <w:t>Для реализации активной пол</w:t>
      </w:r>
      <w:r w:rsidR="00E422D5">
        <w:rPr>
          <w:color w:val="333333"/>
          <w:sz w:val="28"/>
          <w:szCs w:val="28"/>
        </w:rPr>
        <w:t>итики</w:t>
      </w:r>
      <w:r w:rsidR="00680D56">
        <w:rPr>
          <w:color w:val="333333"/>
          <w:sz w:val="28"/>
          <w:szCs w:val="28"/>
        </w:rPr>
        <w:t xml:space="preserve"> занятости населения в 2009 году</w:t>
      </w:r>
      <w:r>
        <w:rPr>
          <w:color w:val="333333"/>
          <w:sz w:val="28"/>
          <w:szCs w:val="28"/>
        </w:rPr>
        <w:t xml:space="preserve"> предусмотрено:</w:t>
      </w:r>
    </w:p>
    <w:p w:rsidR="00CA601A" w:rsidRDefault="00CA601A" w:rsidP="00CA601A">
      <w:pPr>
        <w:jc w:val="both"/>
        <w:rPr>
          <w:color w:val="333333"/>
          <w:sz w:val="28"/>
          <w:szCs w:val="28"/>
        </w:rPr>
      </w:pPr>
      <w:r>
        <w:rPr>
          <w:color w:val="333333"/>
          <w:sz w:val="28"/>
          <w:szCs w:val="28"/>
        </w:rPr>
        <w:t>- заключение  договора с Центром занятости населения по привлечению</w:t>
      </w:r>
    </w:p>
    <w:p w:rsidR="00CA601A" w:rsidRDefault="00CA601A" w:rsidP="00CA601A">
      <w:pPr>
        <w:jc w:val="both"/>
        <w:rPr>
          <w:color w:val="333333"/>
          <w:sz w:val="28"/>
          <w:szCs w:val="28"/>
        </w:rPr>
      </w:pPr>
      <w:r>
        <w:rPr>
          <w:color w:val="333333"/>
          <w:sz w:val="28"/>
          <w:szCs w:val="28"/>
        </w:rPr>
        <w:t>рабочих на благоустройство территории,</w:t>
      </w:r>
    </w:p>
    <w:p w:rsidR="00CA601A" w:rsidRDefault="00CA601A" w:rsidP="00CA601A">
      <w:pPr>
        <w:jc w:val="both"/>
        <w:rPr>
          <w:color w:val="333333"/>
          <w:sz w:val="28"/>
          <w:szCs w:val="28"/>
        </w:rPr>
      </w:pPr>
      <w:r>
        <w:rPr>
          <w:color w:val="333333"/>
          <w:sz w:val="28"/>
          <w:szCs w:val="28"/>
        </w:rPr>
        <w:t>- заключение  дополнительного соглашения для слабозащищенных категорий граждан;</w:t>
      </w:r>
    </w:p>
    <w:p w:rsidR="00CA601A" w:rsidRDefault="00CA601A" w:rsidP="00CA601A">
      <w:pPr>
        <w:jc w:val="both"/>
        <w:rPr>
          <w:color w:val="333333"/>
          <w:sz w:val="28"/>
          <w:szCs w:val="28"/>
        </w:rPr>
      </w:pPr>
      <w:r>
        <w:rPr>
          <w:color w:val="333333"/>
          <w:sz w:val="28"/>
          <w:szCs w:val="28"/>
        </w:rPr>
        <w:t>- привлечение к работе по благоустройству осужденных, направленных уголовно-исполнительской инспекцией, оказать содействие им в трудоустройстве;</w:t>
      </w:r>
    </w:p>
    <w:p w:rsidR="00CA601A" w:rsidRDefault="00CA601A" w:rsidP="00CA601A">
      <w:pPr>
        <w:jc w:val="both"/>
        <w:rPr>
          <w:color w:val="333333"/>
          <w:sz w:val="28"/>
          <w:szCs w:val="28"/>
        </w:rPr>
      </w:pPr>
      <w:r>
        <w:rPr>
          <w:color w:val="333333"/>
          <w:sz w:val="28"/>
          <w:szCs w:val="28"/>
        </w:rPr>
        <w:t>- организация общественных работ,</w:t>
      </w:r>
    </w:p>
    <w:p w:rsidR="00CA601A" w:rsidRDefault="00CA601A" w:rsidP="00CA601A">
      <w:pPr>
        <w:jc w:val="both"/>
        <w:rPr>
          <w:color w:val="333333"/>
          <w:sz w:val="28"/>
          <w:szCs w:val="28"/>
        </w:rPr>
      </w:pPr>
      <w:r>
        <w:rPr>
          <w:color w:val="333333"/>
          <w:sz w:val="28"/>
          <w:szCs w:val="28"/>
        </w:rPr>
        <w:t>- организация трудоустройства граждан особо нуждающихся в социальной защите,</w:t>
      </w:r>
    </w:p>
    <w:p w:rsidR="00CA601A" w:rsidRDefault="00CA601A" w:rsidP="00CA601A">
      <w:pPr>
        <w:jc w:val="both"/>
        <w:rPr>
          <w:color w:val="333333"/>
          <w:sz w:val="28"/>
          <w:szCs w:val="28"/>
        </w:rPr>
      </w:pPr>
      <w:r>
        <w:rPr>
          <w:color w:val="333333"/>
          <w:sz w:val="28"/>
          <w:szCs w:val="28"/>
        </w:rPr>
        <w:t>- организация временной занятости.</w:t>
      </w:r>
    </w:p>
    <w:p w:rsidR="00CA601A" w:rsidRDefault="00CA601A" w:rsidP="00CA601A">
      <w:pPr>
        <w:pStyle w:val="2"/>
        <w:spacing w:after="0" w:line="240" w:lineRule="auto"/>
        <w:ind w:left="0"/>
        <w:rPr>
          <w:color w:val="333333"/>
          <w:sz w:val="28"/>
          <w:szCs w:val="28"/>
        </w:rPr>
      </w:pPr>
      <w:r>
        <w:rPr>
          <w:color w:val="333333"/>
          <w:sz w:val="28"/>
          <w:szCs w:val="28"/>
        </w:rPr>
        <w:lastRenderedPageBreak/>
        <w:t>Население трудоспос</w:t>
      </w:r>
      <w:r w:rsidR="00664299">
        <w:rPr>
          <w:color w:val="333333"/>
          <w:sz w:val="28"/>
          <w:szCs w:val="28"/>
        </w:rPr>
        <w:t>обного возраста – составляет 775 чел., что составляет 54</w:t>
      </w:r>
      <w:r>
        <w:rPr>
          <w:color w:val="333333"/>
          <w:sz w:val="28"/>
          <w:szCs w:val="28"/>
        </w:rPr>
        <w:t>% от общего числа жителей, старш</w:t>
      </w:r>
      <w:r w:rsidR="002D6279">
        <w:rPr>
          <w:color w:val="333333"/>
          <w:sz w:val="28"/>
          <w:szCs w:val="28"/>
        </w:rPr>
        <w:t>е трудоспособ</w:t>
      </w:r>
      <w:r w:rsidR="00664299">
        <w:rPr>
          <w:color w:val="333333"/>
          <w:sz w:val="28"/>
          <w:szCs w:val="28"/>
        </w:rPr>
        <w:t>ного возраста – 364</w:t>
      </w:r>
      <w:r>
        <w:rPr>
          <w:color w:val="333333"/>
          <w:sz w:val="28"/>
          <w:szCs w:val="28"/>
        </w:rPr>
        <w:t xml:space="preserve"> чел. </w:t>
      </w:r>
    </w:p>
    <w:p w:rsidR="00CA601A" w:rsidRDefault="00CA601A" w:rsidP="00CA601A">
      <w:pPr>
        <w:ind w:firstLine="720"/>
        <w:jc w:val="both"/>
        <w:rPr>
          <w:color w:val="333333"/>
          <w:sz w:val="28"/>
          <w:szCs w:val="28"/>
        </w:rPr>
      </w:pPr>
      <w:r>
        <w:rPr>
          <w:color w:val="333333"/>
          <w:sz w:val="28"/>
          <w:szCs w:val="28"/>
        </w:rPr>
        <w:t xml:space="preserve">Среднесписочная численность работающих на территории </w:t>
      </w:r>
      <w:r w:rsidR="002D6279">
        <w:rPr>
          <w:iCs/>
          <w:color w:val="333333"/>
          <w:sz w:val="28"/>
          <w:szCs w:val="28"/>
        </w:rPr>
        <w:t>Кочетн</w:t>
      </w:r>
      <w:r>
        <w:rPr>
          <w:iCs/>
          <w:color w:val="333333"/>
          <w:sz w:val="28"/>
          <w:szCs w:val="28"/>
        </w:rPr>
        <w:t xml:space="preserve">овского муниципального образования </w:t>
      </w:r>
      <w:r w:rsidR="00664299">
        <w:rPr>
          <w:color w:val="333333"/>
          <w:sz w:val="28"/>
          <w:szCs w:val="28"/>
        </w:rPr>
        <w:t>составляет 198</w:t>
      </w:r>
      <w:r>
        <w:rPr>
          <w:color w:val="333333"/>
          <w:sz w:val="28"/>
          <w:szCs w:val="28"/>
        </w:rPr>
        <w:t xml:space="preserve"> человек, за пределами территории </w:t>
      </w:r>
      <w:r>
        <w:rPr>
          <w:iCs/>
          <w:color w:val="333333"/>
          <w:sz w:val="28"/>
          <w:szCs w:val="28"/>
        </w:rPr>
        <w:t>муниципального образования</w:t>
      </w:r>
      <w:r w:rsidR="00664299">
        <w:rPr>
          <w:color w:val="333333"/>
          <w:sz w:val="28"/>
          <w:szCs w:val="28"/>
        </w:rPr>
        <w:t xml:space="preserve"> – 302</w:t>
      </w:r>
      <w:r>
        <w:rPr>
          <w:color w:val="333333"/>
          <w:sz w:val="28"/>
          <w:szCs w:val="28"/>
        </w:rPr>
        <w:t xml:space="preserve"> человек</w:t>
      </w:r>
      <w:r w:rsidR="00664299">
        <w:rPr>
          <w:color w:val="333333"/>
          <w:sz w:val="28"/>
          <w:szCs w:val="28"/>
        </w:rPr>
        <w:t>а</w:t>
      </w:r>
      <w:r>
        <w:rPr>
          <w:color w:val="333333"/>
          <w:sz w:val="28"/>
          <w:szCs w:val="28"/>
        </w:rPr>
        <w:t>, в малых предприятиях, занимающихся розничной торговлей среднесписочная числе</w:t>
      </w:r>
      <w:r w:rsidR="002D6279">
        <w:rPr>
          <w:color w:val="333333"/>
          <w:sz w:val="28"/>
          <w:szCs w:val="28"/>
        </w:rPr>
        <w:t>н</w:t>
      </w:r>
      <w:r w:rsidR="00664299">
        <w:rPr>
          <w:color w:val="333333"/>
          <w:sz w:val="28"/>
          <w:szCs w:val="28"/>
        </w:rPr>
        <w:t>ность составляет в среднем  - 12</w:t>
      </w:r>
      <w:r>
        <w:rPr>
          <w:color w:val="333333"/>
          <w:sz w:val="28"/>
          <w:szCs w:val="28"/>
        </w:rPr>
        <w:t xml:space="preserve"> чел.</w:t>
      </w:r>
    </w:p>
    <w:p w:rsidR="00CA601A" w:rsidRDefault="00CA601A" w:rsidP="00CA601A">
      <w:pPr>
        <w:ind w:firstLine="720"/>
        <w:jc w:val="both"/>
        <w:rPr>
          <w:color w:val="333333"/>
          <w:sz w:val="28"/>
          <w:szCs w:val="28"/>
        </w:rPr>
      </w:pPr>
      <w:r>
        <w:rPr>
          <w:color w:val="333333"/>
          <w:sz w:val="28"/>
          <w:szCs w:val="28"/>
        </w:rPr>
        <w:t>Среднемесячная заработная плата соответственно составляет 5000 руб., в бюджетных организациях – 7 000 руб.</w:t>
      </w:r>
    </w:p>
    <w:p w:rsidR="00CA601A" w:rsidRDefault="00CA601A" w:rsidP="00CA601A">
      <w:pPr>
        <w:ind w:firstLine="708"/>
        <w:jc w:val="both"/>
        <w:outlineLvl w:val="0"/>
        <w:rPr>
          <w:color w:val="333333"/>
          <w:sz w:val="28"/>
          <w:szCs w:val="28"/>
        </w:rPr>
      </w:pPr>
      <w:r>
        <w:rPr>
          <w:color w:val="333333"/>
          <w:sz w:val="28"/>
          <w:szCs w:val="28"/>
        </w:rPr>
        <w:t>Основные задачи:</w:t>
      </w:r>
    </w:p>
    <w:p w:rsidR="00CA601A" w:rsidRDefault="00CA601A" w:rsidP="00CA601A">
      <w:pPr>
        <w:jc w:val="both"/>
        <w:outlineLvl w:val="0"/>
        <w:rPr>
          <w:color w:val="333333"/>
          <w:sz w:val="28"/>
          <w:szCs w:val="28"/>
        </w:rPr>
      </w:pPr>
      <w:r>
        <w:rPr>
          <w:color w:val="333333"/>
          <w:sz w:val="28"/>
          <w:szCs w:val="28"/>
        </w:rPr>
        <w:t>- создание новых и сохранение существующих рабочих мест в поселении;</w:t>
      </w:r>
    </w:p>
    <w:p w:rsidR="00CA601A" w:rsidRDefault="00CA601A" w:rsidP="00CA601A">
      <w:pPr>
        <w:jc w:val="both"/>
        <w:outlineLvl w:val="0"/>
        <w:rPr>
          <w:color w:val="333333"/>
          <w:sz w:val="28"/>
          <w:szCs w:val="28"/>
        </w:rPr>
      </w:pPr>
      <w:r>
        <w:rPr>
          <w:color w:val="333333"/>
          <w:sz w:val="28"/>
          <w:szCs w:val="28"/>
        </w:rPr>
        <w:t>- обеспечение занятости молодежи;</w:t>
      </w:r>
    </w:p>
    <w:p w:rsidR="00CA601A" w:rsidRDefault="00CA601A" w:rsidP="00CA601A">
      <w:pPr>
        <w:jc w:val="both"/>
        <w:outlineLvl w:val="0"/>
        <w:rPr>
          <w:b/>
          <w:i/>
          <w:color w:val="333333"/>
          <w:sz w:val="28"/>
          <w:szCs w:val="28"/>
          <w:u w:val="single"/>
        </w:rPr>
      </w:pPr>
      <w:r w:rsidRPr="001B7363">
        <w:rPr>
          <w:b/>
          <w:i/>
          <w:color w:val="333333"/>
          <w:sz w:val="28"/>
          <w:szCs w:val="28"/>
        </w:rPr>
        <w:t>7.2. Социальная защита.</w:t>
      </w:r>
    </w:p>
    <w:p w:rsidR="00CA601A" w:rsidRDefault="00CA601A" w:rsidP="00CA601A">
      <w:pPr>
        <w:jc w:val="both"/>
        <w:outlineLvl w:val="0"/>
        <w:rPr>
          <w:color w:val="333333"/>
          <w:sz w:val="28"/>
          <w:szCs w:val="28"/>
        </w:rPr>
      </w:pPr>
      <w:r>
        <w:rPr>
          <w:color w:val="333333"/>
          <w:sz w:val="28"/>
          <w:szCs w:val="28"/>
        </w:rPr>
        <w:t xml:space="preserve">  </w:t>
      </w:r>
      <w:r>
        <w:rPr>
          <w:color w:val="333333"/>
          <w:sz w:val="28"/>
          <w:szCs w:val="28"/>
        </w:rPr>
        <w:tab/>
        <w:t>В вопросах  социальной за</w:t>
      </w:r>
      <w:r w:rsidR="002D6279">
        <w:rPr>
          <w:color w:val="333333"/>
          <w:sz w:val="28"/>
          <w:szCs w:val="28"/>
        </w:rPr>
        <w:t>щиты населения администрация Кочетн</w:t>
      </w:r>
      <w:r>
        <w:rPr>
          <w:color w:val="333333"/>
          <w:sz w:val="28"/>
          <w:szCs w:val="28"/>
        </w:rPr>
        <w:t>овского муниципального образования принимает участие в р</w:t>
      </w:r>
      <w:r w:rsidR="00B175B0">
        <w:rPr>
          <w:color w:val="333333"/>
          <w:sz w:val="28"/>
          <w:szCs w:val="28"/>
        </w:rPr>
        <w:t>айонных целевых программах:</w:t>
      </w:r>
      <w:r>
        <w:rPr>
          <w:color w:val="333333"/>
          <w:sz w:val="28"/>
          <w:szCs w:val="28"/>
        </w:rPr>
        <w:t xml:space="preserve"> «организация и обеспечение отдыха и оздоровления детей».</w:t>
      </w:r>
    </w:p>
    <w:p w:rsidR="00CA601A" w:rsidRDefault="00CA601A" w:rsidP="00CA601A">
      <w:pPr>
        <w:jc w:val="both"/>
        <w:rPr>
          <w:color w:val="333333"/>
          <w:sz w:val="28"/>
          <w:szCs w:val="28"/>
        </w:rPr>
      </w:pPr>
      <w:r>
        <w:rPr>
          <w:color w:val="333333"/>
          <w:sz w:val="28"/>
          <w:szCs w:val="28"/>
        </w:rPr>
        <w:t xml:space="preserve">  Целью социальной политики является формирование организационных, правовых, социально- экономических условий для осуществления комплекса мер по улучшению положения социально защищаемых граждан.</w:t>
      </w:r>
    </w:p>
    <w:p w:rsidR="00CA601A" w:rsidRDefault="00CA601A" w:rsidP="00CA601A">
      <w:pPr>
        <w:ind w:firstLine="708"/>
        <w:jc w:val="both"/>
        <w:outlineLvl w:val="0"/>
        <w:rPr>
          <w:color w:val="333333"/>
          <w:sz w:val="28"/>
          <w:szCs w:val="28"/>
        </w:rPr>
      </w:pPr>
      <w:r>
        <w:rPr>
          <w:color w:val="333333"/>
          <w:sz w:val="28"/>
          <w:szCs w:val="28"/>
        </w:rPr>
        <w:t>Основные пути решения социальной политики муниципального образования:</w:t>
      </w:r>
    </w:p>
    <w:p w:rsidR="00CA601A" w:rsidRDefault="00CA601A" w:rsidP="00CA601A">
      <w:pPr>
        <w:jc w:val="both"/>
        <w:rPr>
          <w:color w:val="333333"/>
          <w:sz w:val="28"/>
          <w:szCs w:val="28"/>
        </w:rPr>
      </w:pPr>
      <w:r>
        <w:rPr>
          <w:color w:val="333333"/>
          <w:sz w:val="28"/>
          <w:szCs w:val="28"/>
        </w:rPr>
        <w:t>- обеспечение максимально возможного выполнения гарантированных</w:t>
      </w:r>
    </w:p>
    <w:p w:rsidR="00CA601A" w:rsidRDefault="00CA601A" w:rsidP="00CA601A">
      <w:pPr>
        <w:jc w:val="both"/>
        <w:rPr>
          <w:color w:val="333333"/>
          <w:sz w:val="28"/>
          <w:szCs w:val="28"/>
        </w:rPr>
      </w:pPr>
      <w:r>
        <w:rPr>
          <w:color w:val="333333"/>
          <w:sz w:val="28"/>
          <w:szCs w:val="28"/>
        </w:rPr>
        <w:t>государством прав и льгот гражданам в соответствии с Федеральным</w:t>
      </w:r>
    </w:p>
    <w:p w:rsidR="00CA601A" w:rsidRDefault="00CA601A" w:rsidP="00CA601A">
      <w:pPr>
        <w:jc w:val="both"/>
        <w:rPr>
          <w:color w:val="333333"/>
          <w:sz w:val="28"/>
          <w:szCs w:val="28"/>
        </w:rPr>
      </w:pPr>
      <w:r>
        <w:rPr>
          <w:color w:val="333333"/>
          <w:sz w:val="28"/>
          <w:szCs w:val="28"/>
        </w:rPr>
        <w:t>законодательством;</w:t>
      </w:r>
    </w:p>
    <w:p w:rsidR="00CA601A" w:rsidRDefault="00CA601A" w:rsidP="00CA601A">
      <w:pPr>
        <w:jc w:val="both"/>
        <w:rPr>
          <w:color w:val="333333"/>
          <w:sz w:val="28"/>
          <w:szCs w:val="28"/>
        </w:rPr>
      </w:pPr>
      <w:r>
        <w:rPr>
          <w:color w:val="333333"/>
          <w:sz w:val="28"/>
          <w:szCs w:val="28"/>
        </w:rPr>
        <w:t>- определение наиболее социально-нуждающегося населения, оказание</w:t>
      </w:r>
    </w:p>
    <w:p w:rsidR="00CA601A" w:rsidRDefault="00CA601A" w:rsidP="00CA601A">
      <w:pPr>
        <w:jc w:val="both"/>
        <w:rPr>
          <w:color w:val="333333"/>
          <w:sz w:val="28"/>
          <w:szCs w:val="28"/>
        </w:rPr>
      </w:pPr>
      <w:r>
        <w:rPr>
          <w:color w:val="333333"/>
          <w:sz w:val="28"/>
          <w:szCs w:val="28"/>
        </w:rPr>
        <w:t>адресной помощи в соответствии с определенными законодательством нормативами;</w:t>
      </w:r>
    </w:p>
    <w:p w:rsidR="00CA601A" w:rsidRDefault="00CA601A" w:rsidP="00CA601A">
      <w:pPr>
        <w:jc w:val="both"/>
        <w:rPr>
          <w:color w:val="333333"/>
          <w:sz w:val="28"/>
          <w:szCs w:val="28"/>
        </w:rPr>
      </w:pPr>
      <w:r>
        <w:rPr>
          <w:color w:val="333333"/>
          <w:sz w:val="28"/>
          <w:szCs w:val="28"/>
        </w:rPr>
        <w:t>- организация отдыха и оздоровления детей из семей, находящихся в трудной жизненной ситуации</w:t>
      </w:r>
    </w:p>
    <w:p w:rsidR="00CA601A" w:rsidRDefault="00CA601A" w:rsidP="00CA601A">
      <w:pPr>
        <w:jc w:val="both"/>
        <w:rPr>
          <w:color w:val="333333"/>
          <w:sz w:val="28"/>
          <w:szCs w:val="28"/>
        </w:rPr>
      </w:pPr>
      <w:r>
        <w:rPr>
          <w:color w:val="333333"/>
          <w:sz w:val="28"/>
          <w:szCs w:val="28"/>
        </w:rPr>
        <w:t>- создание условий для улучшения материального положения семей  с детьми  в соответствии с законодательством;</w:t>
      </w:r>
    </w:p>
    <w:p w:rsidR="00CA601A" w:rsidRDefault="00CA601A" w:rsidP="00CA601A">
      <w:pPr>
        <w:jc w:val="both"/>
        <w:rPr>
          <w:color w:val="333333"/>
          <w:sz w:val="28"/>
          <w:szCs w:val="28"/>
        </w:rPr>
      </w:pPr>
      <w:r>
        <w:rPr>
          <w:color w:val="333333"/>
          <w:sz w:val="28"/>
          <w:szCs w:val="28"/>
        </w:rPr>
        <w:t>- максимального охвата населения субсидиями, семей, имеющих  на это право.</w:t>
      </w:r>
    </w:p>
    <w:p w:rsidR="00CA601A" w:rsidRDefault="00B175B0" w:rsidP="00CA601A">
      <w:pPr>
        <w:jc w:val="both"/>
        <w:rPr>
          <w:color w:val="333333"/>
          <w:sz w:val="28"/>
          <w:szCs w:val="28"/>
        </w:rPr>
      </w:pPr>
      <w:r>
        <w:rPr>
          <w:color w:val="333333"/>
          <w:sz w:val="28"/>
          <w:szCs w:val="28"/>
        </w:rPr>
        <w:t xml:space="preserve">По </w:t>
      </w:r>
      <w:proofErr w:type="gramStart"/>
      <w:r>
        <w:rPr>
          <w:color w:val="333333"/>
          <w:sz w:val="28"/>
          <w:szCs w:val="28"/>
        </w:rPr>
        <w:t>Кочетн</w:t>
      </w:r>
      <w:r w:rsidR="00CA601A">
        <w:rPr>
          <w:color w:val="333333"/>
          <w:sz w:val="28"/>
          <w:szCs w:val="28"/>
        </w:rPr>
        <w:t>овскому  муниципа</w:t>
      </w:r>
      <w:r w:rsidR="00680D56">
        <w:rPr>
          <w:color w:val="333333"/>
          <w:sz w:val="28"/>
          <w:szCs w:val="28"/>
        </w:rPr>
        <w:t>льному</w:t>
      </w:r>
      <w:proofErr w:type="gramEnd"/>
      <w:r w:rsidR="00680D56">
        <w:rPr>
          <w:color w:val="333333"/>
          <w:sz w:val="28"/>
          <w:szCs w:val="28"/>
        </w:rPr>
        <w:t xml:space="preserve"> образованию на 01.01.2009</w:t>
      </w:r>
      <w:r w:rsidR="00CA601A">
        <w:rPr>
          <w:color w:val="333333"/>
          <w:sz w:val="28"/>
          <w:szCs w:val="28"/>
        </w:rPr>
        <w:t xml:space="preserve"> года значится:</w:t>
      </w:r>
    </w:p>
    <w:p w:rsidR="00CA601A" w:rsidRDefault="00664299" w:rsidP="00CA601A">
      <w:pPr>
        <w:jc w:val="both"/>
        <w:rPr>
          <w:color w:val="333333"/>
          <w:sz w:val="28"/>
          <w:szCs w:val="28"/>
        </w:rPr>
      </w:pPr>
      <w:r>
        <w:rPr>
          <w:color w:val="333333"/>
          <w:sz w:val="28"/>
          <w:szCs w:val="28"/>
        </w:rPr>
        <w:t>- пенсионеров по возрасту - 364</w:t>
      </w:r>
    </w:p>
    <w:p w:rsidR="00CA601A" w:rsidRDefault="00664299" w:rsidP="00CA601A">
      <w:pPr>
        <w:jc w:val="both"/>
        <w:rPr>
          <w:color w:val="333333"/>
          <w:sz w:val="28"/>
          <w:szCs w:val="28"/>
        </w:rPr>
      </w:pPr>
      <w:r>
        <w:rPr>
          <w:color w:val="333333"/>
          <w:sz w:val="28"/>
          <w:szCs w:val="28"/>
        </w:rPr>
        <w:t>- ветеранов труда –106</w:t>
      </w:r>
    </w:p>
    <w:p w:rsidR="00CA601A" w:rsidRDefault="00664299" w:rsidP="00CA601A">
      <w:pPr>
        <w:jc w:val="both"/>
        <w:rPr>
          <w:color w:val="333333"/>
          <w:sz w:val="28"/>
          <w:szCs w:val="28"/>
        </w:rPr>
      </w:pPr>
      <w:r>
        <w:rPr>
          <w:color w:val="333333"/>
          <w:sz w:val="28"/>
          <w:szCs w:val="28"/>
        </w:rPr>
        <w:t>- инвалидов – 98</w:t>
      </w:r>
    </w:p>
    <w:p w:rsidR="00CA601A" w:rsidRDefault="00680D56" w:rsidP="00CA601A">
      <w:pPr>
        <w:jc w:val="both"/>
        <w:rPr>
          <w:color w:val="333333"/>
          <w:sz w:val="28"/>
          <w:szCs w:val="28"/>
        </w:rPr>
      </w:pPr>
      <w:r>
        <w:rPr>
          <w:color w:val="333333"/>
          <w:sz w:val="28"/>
          <w:szCs w:val="28"/>
        </w:rPr>
        <w:t>- ветеранов ВОВ – 8</w:t>
      </w:r>
    </w:p>
    <w:p w:rsidR="00CA601A" w:rsidRPr="00B175B0" w:rsidRDefault="00CA601A" w:rsidP="00CA601A">
      <w:pPr>
        <w:jc w:val="both"/>
        <w:rPr>
          <w:color w:val="000000"/>
          <w:sz w:val="28"/>
          <w:szCs w:val="28"/>
        </w:rPr>
      </w:pPr>
      <w:r>
        <w:rPr>
          <w:color w:val="333333"/>
          <w:sz w:val="28"/>
          <w:szCs w:val="28"/>
        </w:rPr>
        <w:t xml:space="preserve">- </w:t>
      </w:r>
      <w:r w:rsidR="00B175B0">
        <w:rPr>
          <w:color w:val="000000"/>
          <w:sz w:val="28"/>
          <w:szCs w:val="28"/>
        </w:rPr>
        <w:t>многодет</w:t>
      </w:r>
      <w:r w:rsidR="00664299">
        <w:rPr>
          <w:color w:val="000000"/>
          <w:sz w:val="28"/>
          <w:szCs w:val="28"/>
        </w:rPr>
        <w:t xml:space="preserve">ных семей - 45 </w:t>
      </w:r>
      <w:proofErr w:type="gramStart"/>
      <w:r w:rsidR="00664299">
        <w:rPr>
          <w:color w:val="000000"/>
          <w:sz w:val="28"/>
          <w:szCs w:val="28"/>
        </w:rPr>
        <w:t xml:space="preserve">  ,</w:t>
      </w:r>
      <w:proofErr w:type="gramEnd"/>
      <w:r w:rsidR="00664299">
        <w:rPr>
          <w:color w:val="000000"/>
          <w:sz w:val="28"/>
          <w:szCs w:val="28"/>
        </w:rPr>
        <w:t xml:space="preserve"> в них проживает детей- 121</w:t>
      </w:r>
    </w:p>
    <w:p w:rsidR="00CA601A" w:rsidRDefault="00664299" w:rsidP="00CA601A">
      <w:pPr>
        <w:jc w:val="both"/>
        <w:rPr>
          <w:color w:val="333333"/>
          <w:sz w:val="28"/>
          <w:szCs w:val="28"/>
        </w:rPr>
      </w:pPr>
      <w:r>
        <w:rPr>
          <w:color w:val="333333"/>
          <w:sz w:val="28"/>
          <w:szCs w:val="28"/>
        </w:rPr>
        <w:t>- тружеников тыла - 17</w:t>
      </w:r>
    </w:p>
    <w:p w:rsidR="00CA601A" w:rsidRDefault="00CA601A" w:rsidP="00CA601A">
      <w:pPr>
        <w:jc w:val="both"/>
        <w:rPr>
          <w:color w:val="333333"/>
          <w:sz w:val="28"/>
          <w:szCs w:val="28"/>
        </w:rPr>
      </w:pPr>
      <w:r>
        <w:rPr>
          <w:color w:val="333333"/>
          <w:sz w:val="28"/>
          <w:szCs w:val="28"/>
        </w:rPr>
        <w:t>- вдов умерш</w:t>
      </w:r>
      <w:r w:rsidR="00664299">
        <w:rPr>
          <w:color w:val="333333"/>
          <w:sz w:val="28"/>
          <w:szCs w:val="28"/>
        </w:rPr>
        <w:t>их (погибших) участников ВОВ - 4</w:t>
      </w:r>
      <w:r>
        <w:rPr>
          <w:color w:val="333333"/>
          <w:sz w:val="28"/>
          <w:szCs w:val="28"/>
        </w:rPr>
        <w:t xml:space="preserve">, </w:t>
      </w:r>
    </w:p>
    <w:p w:rsidR="00CA601A" w:rsidRDefault="00B175B0" w:rsidP="00CA601A">
      <w:pPr>
        <w:jc w:val="both"/>
        <w:rPr>
          <w:color w:val="333333"/>
          <w:sz w:val="28"/>
          <w:szCs w:val="28"/>
        </w:rPr>
      </w:pPr>
      <w:r>
        <w:rPr>
          <w:color w:val="333333"/>
          <w:sz w:val="28"/>
          <w:szCs w:val="28"/>
        </w:rPr>
        <w:t>- участников боевых действий- 11</w:t>
      </w:r>
    </w:p>
    <w:p w:rsidR="00CA601A" w:rsidRDefault="00CA601A" w:rsidP="00CA601A">
      <w:pPr>
        <w:ind w:firstLine="720"/>
        <w:jc w:val="both"/>
        <w:rPr>
          <w:color w:val="333333"/>
          <w:sz w:val="28"/>
          <w:szCs w:val="28"/>
        </w:rPr>
      </w:pPr>
      <w:r>
        <w:rPr>
          <w:color w:val="333333"/>
          <w:sz w:val="28"/>
          <w:szCs w:val="28"/>
        </w:rPr>
        <w:t xml:space="preserve">Ожидаемый результат от реализации поставленных задач – повышение </w:t>
      </w:r>
      <w:r>
        <w:rPr>
          <w:color w:val="333333"/>
          <w:sz w:val="28"/>
          <w:szCs w:val="28"/>
        </w:rPr>
        <w:lastRenderedPageBreak/>
        <w:t>эффективности работы по социальной защите населения, последовательная реализация принципа адресной социальной помощи, предоставление льгот и компенсаций, проведение культурно-массовых мероприятий, обеспечение санаторно-курортным лечением населения в здравницах областного                                   значения, оздоровление детей через Г</w:t>
      </w:r>
      <w:r w:rsidR="00664299">
        <w:rPr>
          <w:color w:val="333333"/>
          <w:sz w:val="28"/>
          <w:szCs w:val="28"/>
        </w:rPr>
        <w:t>А</w:t>
      </w:r>
      <w:r>
        <w:rPr>
          <w:color w:val="333333"/>
          <w:sz w:val="28"/>
          <w:szCs w:val="28"/>
        </w:rPr>
        <w:t>У</w:t>
      </w:r>
      <w:r w:rsidR="00664299">
        <w:rPr>
          <w:color w:val="333333"/>
          <w:sz w:val="28"/>
          <w:szCs w:val="28"/>
        </w:rPr>
        <w:t xml:space="preserve"> СО ЦСЗ</w:t>
      </w:r>
      <w:r>
        <w:rPr>
          <w:color w:val="333333"/>
          <w:sz w:val="28"/>
          <w:szCs w:val="28"/>
        </w:rPr>
        <w:t>Н.</w:t>
      </w:r>
    </w:p>
    <w:p w:rsidR="00CA601A" w:rsidRDefault="00CA601A" w:rsidP="00CA601A">
      <w:pPr>
        <w:jc w:val="both"/>
        <w:rPr>
          <w:b/>
          <w:i/>
          <w:color w:val="333333"/>
          <w:sz w:val="28"/>
          <w:szCs w:val="28"/>
        </w:rPr>
      </w:pPr>
      <w:r>
        <w:rPr>
          <w:b/>
          <w:i/>
          <w:color w:val="333333"/>
          <w:sz w:val="28"/>
          <w:szCs w:val="28"/>
        </w:rPr>
        <w:t>7.3 Физкультура и спорт.</w:t>
      </w:r>
    </w:p>
    <w:p w:rsidR="00CA601A" w:rsidRDefault="00CA601A" w:rsidP="00CA601A">
      <w:pPr>
        <w:ind w:firstLine="708"/>
        <w:jc w:val="both"/>
        <w:rPr>
          <w:color w:val="333333"/>
          <w:sz w:val="28"/>
          <w:szCs w:val="28"/>
        </w:rPr>
      </w:pPr>
      <w:r>
        <w:rPr>
          <w:color w:val="333333"/>
          <w:sz w:val="28"/>
          <w:szCs w:val="28"/>
        </w:rPr>
        <w:t>В области физической культуры и спорта Программа предусматривает:</w:t>
      </w:r>
    </w:p>
    <w:p w:rsidR="00CA601A" w:rsidRDefault="00CA601A" w:rsidP="00CA601A">
      <w:pPr>
        <w:widowControl/>
        <w:autoSpaceDE/>
        <w:adjustRightInd/>
        <w:jc w:val="both"/>
        <w:rPr>
          <w:color w:val="333333"/>
          <w:sz w:val="28"/>
          <w:szCs w:val="28"/>
        </w:rPr>
      </w:pPr>
      <w:r>
        <w:rPr>
          <w:color w:val="333333"/>
          <w:sz w:val="28"/>
          <w:szCs w:val="28"/>
        </w:rPr>
        <w:t>- разработку программы развития физической культуры и спорта в сельском поселении, предусматривающее создание условий для занятий физической культурой, вовлечение в активные занятия физической культурой детей и молодежи, проведение сельских спортивно-массовых мероприятий с детьми, подростками и взрослым населением;</w:t>
      </w:r>
    </w:p>
    <w:p w:rsidR="00CA601A" w:rsidRDefault="00CA601A" w:rsidP="00CA601A">
      <w:pPr>
        <w:jc w:val="both"/>
        <w:rPr>
          <w:color w:val="333333"/>
          <w:sz w:val="28"/>
          <w:szCs w:val="28"/>
        </w:rPr>
      </w:pPr>
      <w:r>
        <w:rPr>
          <w:color w:val="333333"/>
          <w:sz w:val="28"/>
          <w:szCs w:val="28"/>
        </w:rPr>
        <w:t>- обеспечение непрерывности и преемственности физического воспитания различных возрастных групп населения на всех этапах жизнедеятельности.</w:t>
      </w:r>
    </w:p>
    <w:p w:rsidR="00CA601A" w:rsidRDefault="00CA601A" w:rsidP="00CA601A">
      <w:pPr>
        <w:jc w:val="both"/>
        <w:rPr>
          <w:color w:val="333333"/>
          <w:sz w:val="28"/>
          <w:szCs w:val="28"/>
        </w:rPr>
      </w:pPr>
      <w:r>
        <w:rPr>
          <w:color w:val="333333"/>
          <w:sz w:val="28"/>
          <w:szCs w:val="28"/>
        </w:rPr>
        <w:t>Спортивные сооружения:</w:t>
      </w:r>
    </w:p>
    <w:p w:rsidR="00CA601A" w:rsidRDefault="00CA601A" w:rsidP="00CA601A">
      <w:pPr>
        <w:jc w:val="both"/>
        <w:rPr>
          <w:color w:val="333333"/>
          <w:sz w:val="28"/>
          <w:szCs w:val="28"/>
        </w:rPr>
      </w:pPr>
      <w:r>
        <w:rPr>
          <w:color w:val="333333"/>
          <w:sz w:val="28"/>
          <w:szCs w:val="28"/>
        </w:rPr>
        <w:t>Спортивный зал -1 (в средней школе),</w:t>
      </w:r>
    </w:p>
    <w:p w:rsidR="00CA601A" w:rsidRDefault="00CA601A" w:rsidP="00CA601A">
      <w:pPr>
        <w:jc w:val="both"/>
        <w:rPr>
          <w:color w:val="333333"/>
          <w:sz w:val="28"/>
          <w:szCs w:val="28"/>
        </w:rPr>
      </w:pPr>
      <w:r>
        <w:rPr>
          <w:color w:val="333333"/>
          <w:sz w:val="28"/>
          <w:szCs w:val="28"/>
        </w:rPr>
        <w:t>Спортивные площадки – 1, спортивны</w:t>
      </w:r>
      <w:r w:rsidR="00664299">
        <w:rPr>
          <w:color w:val="333333"/>
          <w:sz w:val="28"/>
          <w:szCs w:val="28"/>
        </w:rPr>
        <w:t>х секций – 2, в них занимаются 57</w:t>
      </w:r>
      <w:r>
        <w:rPr>
          <w:color w:val="333333"/>
          <w:sz w:val="28"/>
          <w:szCs w:val="28"/>
        </w:rPr>
        <w:t xml:space="preserve"> чел.</w:t>
      </w:r>
    </w:p>
    <w:p w:rsidR="00CA601A" w:rsidRDefault="00CA601A" w:rsidP="00CA601A">
      <w:pPr>
        <w:jc w:val="both"/>
        <w:rPr>
          <w:b/>
          <w:i/>
          <w:color w:val="333333"/>
          <w:sz w:val="28"/>
          <w:szCs w:val="28"/>
        </w:rPr>
      </w:pPr>
      <w:r>
        <w:rPr>
          <w:b/>
          <w:i/>
          <w:color w:val="333333"/>
          <w:sz w:val="28"/>
          <w:szCs w:val="28"/>
        </w:rPr>
        <w:t>7.4. Развитие сельского учреждения первичной медико-социальной помощи</w:t>
      </w:r>
    </w:p>
    <w:p w:rsidR="00CA601A" w:rsidRDefault="00CA601A" w:rsidP="00CA601A">
      <w:pPr>
        <w:jc w:val="both"/>
        <w:rPr>
          <w:color w:val="333333"/>
          <w:sz w:val="28"/>
          <w:szCs w:val="28"/>
        </w:rPr>
      </w:pPr>
      <w:r>
        <w:rPr>
          <w:color w:val="333333"/>
          <w:sz w:val="28"/>
          <w:szCs w:val="28"/>
        </w:rPr>
        <w:t>Основные цели:</w:t>
      </w:r>
    </w:p>
    <w:p w:rsidR="00CA601A" w:rsidRDefault="00CA601A" w:rsidP="00CA601A">
      <w:pPr>
        <w:ind w:firstLine="284"/>
        <w:jc w:val="both"/>
        <w:rPr>
          <w:color w:val="333333"/>
          <w:sz w:val="28"/>
          <w:szCs w:val="28"/>
        </w:rPr>
      </w:pPr>
      <w:r>
        <w:rPr>
          <w:color w:val="333333"/>
          <w:sz w:val="28"/>
          <w:szCs w:val="28"/>
        </w:rPr>
        <w:t>- укрепление здоровья населения;</w:t>
      </w:r>
    </w:p>
    <w:p w:rsidR="00CA601A" w:rsidRDefault="00CA601A" w:rsidP="00CA601A">
      <w:pPr>
        <w:ind w:firstLine="284"/>
        <w:jc w:val="both"/>
        <w:rPr>
          <w:color w:val="333333"/>
          <w:sz w:val="28"/>
          <w:szCs w:val="28"/>
        </w:rPr>
      </w:pPr>
      <w:r>
        <w:rPr>
          <w:color w:val="333333"/>
          <w:sz w:val="28"/>
          <w:szCs w:val="28"/>
        </w:rPr>
        <w:t>- создание условий для роста его численности;</w:t>
      </w:r>
    </w:p>
    <w:p w:rsidR="00CA601A" w:rsidRDefault="00CA601A" w:rsidP="00CA601A">
      <w:pPr>
        <w:ind w:firstLine="284"/>
        <w:jc w:val="both"/>
        <w:rPr>
          <w:color w:val="333333"/>
          <w:sz w:val="28"/>
          <w:szCs w:val="28"/>
        </w:rPr>
      </w:pPr>
      <w:r>
        <w:rPr>
          <w:color w:val="333333"/>
          <w:sz w:val="28"/>
          <w:szCs w:val="28"/>
        </w:rPr>
        <w:t>- увеличение продолжительности жизни.</w:t>
      </w:r>
    </w:p>
    <w:p w:rsidR="00CA601A" w:rsidRDefault="00551316" w:rsidP="00CA601A">
      <w:pPr>
        <w:jc w:val="both"/>
        <w:rPr>
          <w:color w:val="333333"/>
          <w:sz w:val="28"/>
          <w:szCs w:val="28"/>
        </w:rPr>
      </w:pPr>
      <w:r>
        <w:rPr>
          <w:color w:val="333333"/>
          <w:sz w:val="28"/>
          <w:szCs w:val="28"/>
        </w:rPr>
        <w:t xml:space="preserve">  </w:t>
      </w:r>
      <w:r>
        <w:rPr>
          <w:color w:val="333333"/>
          <w:sz w:val="28"/>
          <w:szCs w:val="28"/>
        </w:rPr>
        <w:tab/>
      </w:r>
      <w:r w:rsidR="00CA601A">
        <w:rPr>
          <w:color w:val="333333"/>
          <w:sz w:val="28"/>
          <w:szCs w:val="28"/>
        </w:rPr>
        <w:t xml:space="preserve">Достижение указанных целей обеспечивается решением следующих задач: </w:t>
      </w:r>
    </w:p>
    <w:p w:rsidR="00CA601A" w:rsidRDefault="00CA601A" w:rsidP="00CA601A">
      <w:pPr>
        <w:widowControl/>
        <w:autoSpaceDE/>
        <w:adjustRightInd/>
        <w:jc w:val="both"/>
        <w:rPr>
          <w:color w:val="333333"/>
          <w:sz w:val="28"/>
          <w:szCs w:val="28"/>
        </w:rPr>
      </w:pPr>
      <w:r>
        <w:rPr>
          <w:color w:val="333333"/>
          <w:sz w:val="28"/>
          <w:szCs w:val="28"/>
        </w:rPr>
        <w:t>- обеспечение фельдшерско-акушерских пунктов медикаментами для оказания неотложной медицинской помощи;</w:t>
      </w:r>
    </w:p>
    <w:p w:rsidR="00CA601A" w:rsidRDefault="00CA601A" w:rsidP="00CA601A">
      <w:pPr>
        <w:widowControl/>
        <w:autoSpaceDE/>
        <w:adjustRightInd/>
        <w:jc w:val="both"/>
        <w:rPr>
          <w:color w:val="333333"/>
          <w:sz w:val="28"/>
          <w:szCs w:val="28"/>
        </w:rPr>
      </w:pPr>
      <w:r>
        <w:rPr>
          <w:color w:val="333333"/>
          <w:sz w:val="28"/>
          <w:szCs w:val="28"/>
        </w:rPr>
        <w:t>- проведение тотальной диспансеризации детей и подростков, про</w:t>
      </w:r>
      <w:r w:rsidR="00664299">
        <w:rPr>
          <w:color w:val="333333"/>
          <w:sz w:val="28"/>
          <w:szCs w:val="28"/>
        </w:rPr>
        <w:t>живающих в  поселении</w:t>
      </w:r>
      <w:r>
        <w:rPr>
          <w:color w:val="333333"/>
          <w:sz w:val="28"/>
          <w:szCs w:val="28"/>
        </w:rPr>
        <w:t>;</w:t>
      </w:r>
    </w:p>
    <w:p w:rsidR="00CA601A" w:rsidRDefault="00CA601A" w:rsidP="00CA601A">
      <w:pPr>
        <w:widowControl/>
        <w:autoSpaceDE/>
        <w:adjustRightInd/>
        <w:jc w:val="both"/>
        <w:rPr>
          <w:color w:val="333333"/>
          <w:sz w:val="28"/>
          <w:szCs w:val="28"/>
        </w:rPr>
      </w:pPr>
      <w:r>
        <w:rPr>
          <w:color w:val="333333"/>
          <w:sz w:val="28"/>
          <w:szCs w:val="28"/>
        </w:rPr>
        <w:t>- добиться 100% флюорографического обследования населения;</w:t>
      </w:r>
    </w:p>
    <w:p w:rsidR="00CA601A" w:rsidRDefault="00CA601A" w:rsidP="00CA601A">
      <w:pPr>
        <w:widowControl/>
        <w:autoSpaceDE/>
        <w:adjustRightInd/>
        <w:jc w:val="both"/>
        <w:rPr>
          <w:color w:val="333333"/>
          <w:sz w:val="28"/>
          <w:szCs w:val="28"/>
        </w:rPr>
      </w:pPr>
      <w:r>
        <w:rPr>
          <w:color w:val="333333"/>
          <w:sz w:val="28"/>
          <w:szCs w:val="28"/>
        </w:rPr>
        <w:t>- организация медосм</w:t>
      </w:r>
      <w:r w:rsidR="00571A5A">
        <w:rPr>
          <w:color w:val="333333"/>
          <w:sz w:val="28"/>
          <w:szCs w:val="28"/>
        </w:rPr>
        <w:t xml:space="preserve">отра населения </w:t>
      </w:r>
      <w:proofErr w:type="gramStart"/>
      <w:r w:rsidR="00571A5A">
        <w:rPr>
          <w:color w:val="333333"/>
          <w:sz w:val="28"/>
          <w:szCs w:val="28"/>
        </w:rPr>
        <w:t xml:space="preserve">врачами </w:t>
      </w:r>
      <w:r>
        <w:rPr>
          <w:color w:val="333333"/>
          <w:sz w:val="28"/>
          <w:szCs w:val="28"/>
        </w:rPr>
        <w:t xml:space="preserve"> </w:t>
      </w:r>
      <w:r w:rsidR="00571A5A">
        <w:rPr>
          <w:color w:val="333333"/>
          <w:sz w:val="28"/>
          <w:szCs w:val="28"/>
        </w:rPr>
        <w:t>Г</w:t>
      </w:r>
      <w:r w:rsidR="00D109FA">
        <w:rPr>
          <w:color w:val="333333"/>
          <w:sz w:val="28"/>
          <w:szCs w:val="28"/>
        </w:rPr>
        <w:t>УЗ</w:t>
      </w:r>
      <w:proofErr w:type="gramEnd"/>
      <w:r w:rsidR="00D109FA">
        <w:rPr>
          <w:color w:val="333333"/>
          <w:sz w:val="28"/>
          <w:szCs w:val="28"/>
        </w:rPr>
        <w:t xml:space="preserve"> </w:t>
      </w:r>
      <w:r w:rsidR="00571A5A">
        <w:rPr>
          <w:color w:val="333333"/>
          <w:sz w:val="28"/>
          <w:szCs w:val="28"/>
        </w:rPr>
        <w:t xml:space="preserve">СО Ровенской </w:t>
      </w:r>
      <w:r>
        <w:rPr>
          <w:color w:val="333333"/>
          <w:sz w:val="28"/>
          <w:szCs w:val="28"/>
        </w:rPr>
        <w:t>ЦРБ;</w:t>
      </w:r>
    </w:p>
    <w:p w:rsidR="00CA601A" w:rsidRDefault="00CA601A" w:rsidP="00CA601A">
      <w:pPr>
        <w:widowControl/>
        <w:autoSpaceDE/>
        <w:adjustRightInd/>
        <w:jc w:val="both"/>
        <w:rPr>
          <w:color w:val="333333"/>
          <w:sz w:val="28"/>
          <w:szCs w:val="28"/>
        </w:rPr>
      </w:pPr>
      <w:r>
        <w:rPr>
          <w:color w:val="333333"/>
          <w:sz w:val="28"/>
          <w:szCs w:val="28"/>
        </w:rPr>
        <w:t>- активизация санитарно-просветительной работы на селе, проведение обучения санитарного актива, усиление работы по гигиеническому обучению и воспитанию населения, формированию здорового образа жизни.</w:t>
      </w:r>
    </w:p>
    <w:p w:rsidR="00CA601A" w:rsidRDefault="00CA601A" w:rsidP="00CA601A">
      <w:pPr>
        <w:ind w:firstLine="284"/>
        <w:jc w:val="both"/>
        <w:rPr>
          <w:color w:val="000000"/>
          <w:sz w:val="28"/>
          <w:szCs w:val="28"/>
        </w:rPr>
      </w:pPr>
      <w:r>
        <w:rPr>
          <w:color w:val="333333"/>
          <w:sz w:val="28"/>
          <w:szCs w:val="28"/>
        </w:rPr>
        <w:t xml:space="preserve">      В результате реализации мероприятий в области медико-социальной помощи в полном объеме реализуется принцип доступности медицинских услуг населению, а также повысится качество предоставляемой медицинской помощи. Выполнение предусмотренных мероприятий позволит снизить заболеваемость сельского населения, сократить потери рабочего времени в связи с заболеваемостью. Сократится детская смертность, в том числе младенческая, и смертность сельского населения в трудоспособном возрасте, что позволит укрепить демографический и трудовой потенциал </w:t>
      </w:r>
      <w:r>
        <w:rPr>
          <w:color w:val="000000"/>
          <w:sz w:val="28"/>
          <w:szCs w:val="28"/>
        </w:rPr>
        <w:t>села.</w:t>
      </w:r>
    </w:p>
    <w:p w:rsidR="00CA601A" w:rsidRDefault="00CA601A" w:rsidP="00CA601A">
      <w:pPr>
        <w:ind w:firstLine="284"/>
        <w:jc w:val="both"/>
        <w:rPr>
          <w:color w:val="333333"/>
          <w:sz w:val="28"/>
          <w:szCs w:val="28"/>
        </w:rPr>
      </w:pPr>
      <w:r>
        <w:rPr>
          <w:color w:val="333333"/>
          <w:sz w:val="28"/>
          <w:szCs w:val="28"/>
        </w:rPr>
        <w:t xml:space="preserve">    На т</w:t>
      </w:r>
      <w:r w:rsidR="00B175B0">
        <w:rPr>
          <w:color w:val="333333"/>
          <w:sz w:val="28"/>
          <w:szCs w:val="28"/>
        </w:rPr>
        <w:t xml:space="preserve">ерритории  МО имеется  </w:t>
      </w:r>
      <w:proofErr w:type="spellStart"/>
      <w:r w:rsidR="00B175B0">
        <w:rPr>
          <w:color w:val="333333"/>
          <w:sz w:val="28"/>
          <w:szCs w:val="28"/>
        </w:rPr>
        <w:t>Кочетн</w:t>
      </w:r>
      <w:r w:rsidR="00551316">
        <w:rPr>
          <w:color w:val="333333"/>
          <w:sz w:val="28"/>
          <w:szCs w:val="28"/>
        </w:rPr>
        <w:t>овски</w:t>
      </w:r>
      <w:r>
        <w:rPr>
          <w:color w:val="333333"/>
          <w:sz w:val="28"/>
          <w:szCs w:val="28"/>
        </w:rPr>
        <w:t>й</w:t>
      </w:r>
      <w:proofErr w:type="spellEnd"/>
      <w:r>
        <w:rPr>
          <w:color w:val="333333"/>
          <w:sz w:val="28"/>
          <w:szCs w:val="28"/>
        </w:rPr>
        <w:t xml:space="preserve"> фельдшерско-акушерский пункт.</w:t>
      </w:r>
    </w:p>
    <w:p w:rsidR="00CA601A" w:rsidRDefault="00CA601A" w:rsidP="00CA601A">
      <w:pPr>
        <w:ind w:firstLine="284"/>
        <w:jc w:val="both"/>
        <w:rPr>
          <w:b/>
          <w:i/>
          <w:color w:val="000000"/>
          <w:sz w:val="28"/>
          <w:szCs w:val="28"/>
        </w:rPr>
      </w:pPr>
      <w:r>
        <w:rPr>
          <w:b/>
          <w:i/>
          <w:color w:val="000000"/>
          <w:sz w:val="28"/>
          <w:szCs w:val="28"/>
        </w:rPr>
        <w:t xml:space="preserve">7.5. Развитие сельских учреждений дошкольного и общего среднего </w:t>
      </w:r>
      <w:r>
        <w:rPr>
          <w:b/>
          <w:i/>
          <w:color w:val="000000"/>
          <w:sz w:val="28"/>
          <w:szCs w:val="28"/>
        </w:rPr>
        <w:lastRenderedPageBreak/>
        <w:t>образования</w:t>
      </w:r>
    </w:p>
    <w:p w:rsidR="00CA601A" w:rsidRDefault="00CA601A" w:rsidP="00CA601A">
      <w:pPr>
        <w:ind w:firstLine="360"/>
        <w:jc w:val="both"/>
        <w:rPr>
          <w:color w:val="333333"/>
          <w:sz w:val="28"/>
          <w:szCs w:val="28"/>
        </w:rPr>
      </w:pPr>
      <w:r>
        <w:rPr>
          <w:color w:val="333333"/>
          <w:sz w:val="28"/>
          <w:szCs w:val="28"/>
        </w:rPr>
        <w:t xml:space="preserve">   Для</w:t>
      </w:r>
      <w:r w:rsidR="00B175B0">
        <w:rPr>
          <w:color w:val="333333"/>
          <w:sz w:val="28"/>
          <w:szCs w:val="28"/>
        </w:rPr>
        <w:t xml:space="preserve"> реализации в МО</w:t>
      </w:r>
      <w:r>
        <w:rPr>
          <w:color w:val="333333"/>
          <w:sz w:val="28"/>
          <w:szCs w:val="28"/>
        </w:rPr>
        <w:t xml:space="preserve"> принципа общедоступности дошкольного и общего среднего образования, развития системы воспитания и дополнительного образования детей независимо от места проживания, повышения качества образования, обеспечения адаптации выпускников школ к новым социально-экономическим условиям, повышения их конкурентоспособности при поступлении в образовательные учреждения среднего и высшего профессионального образования предусмотрены следующие мероприятия: </w:t>
      </w:r>
    </w:p>
    <w:p w:rsidR="00B175B0" w:rsidRDefault="00B175B0" w:rsidP="00B175B0">
      <w:pPr>
        <w:jc w:val="both"/>
        <w:rPr>
          <w:color w:val="333333"/>
          <w:sz w:val="28"/>
          <w:szCs w:val="28"/>
        </w:rPr>
      </w:pPr>
      <w:r>
        <w:rPr>
          <w:color w:val="333333"/>
          <w:sz w:val="28"/>
          <w:szCs w:val="28"/>
        </w:rPr>
        <w:t xml:space="preserve">- строительство новой школы-сада в </w:t>
      </w:r>
      <w:proofErr w:type="spellStart"/>
      <w:r>
        <w:rPr>
          <w:color w:val="333333"/>
          <w:sz w:val="28"/>
          <w:szCs w:val="28"/>
        </w:rPr>
        <w:t>с.Кочетное</w:t>
      </w:r>
      <w:proofErr w:type="spellEnd"/>
    </w:p>
    <w:p w:rsidR="00CA601A" w:rsidRDefault="00CA601A" w:rsidP="00B175B0">
      <w:pPr>
        <w:jc w:val="both"/>
        <w:rPr>
          <w:color w:val="333333"/>
          <w:sz w:val="28"/>
          <w:szCs w:val="28"/>
        </w:rPr>
      </w:pPr>
      <w:r>
        <w:rPr>
          <w:color w:val="333333"/>
          <w:sz w:val="28"/>
          <w:szCs w:val="28"/>
        </w:rPr>
        <w:t>- дальнейшее развитие материально-технической базы школы, приоритетное обеспечение учебным оборудованием, компьютерной и оргтехникой, наглядными пособиями, спортивным инвентарем;</w:t>
      </w:r>
    </w:p>
    <w:p w:rsidR="00CA601A" w:rsidRDefault="00CA601A" w:rsidP="00CA601A">
      <w:pPr>
        <w:widowControl/>
        <w:autoSpaceDE/>
        <w:adjustRightInd/>
        <w:jc w:val="both"/>
        <w:rPr>
          <w:color w:val="333333"/>
          <w:sz w:val="28"/>
          <w:szCs w:val="28"/>
        </w:rPr>
      </w:pPr>
      <w:r>
        <w:rPr>
          <w:color w:val="333333"/>
          <w:sz w:val="28"/>
          <w:szCs w:val="28"/>
        </w:rPr>
        <w:t xml:space="preserve">   - приоритетное обеспечение общеобразовательного учреждения сельского поселения учебной литературой;</w:t>
      </w:r>
    </w:p>
    <w:p w:rsidR="00CA601A" w:rsidRDefault="00CA601A" w:rsidP="00CA601A">
      <w:pPr>
        <w:ind w:firstLine="360"/>
        <w:jc w:val="both"/>
        <w:rPr>
          <w:color w:val="333333"/>
          <w:sz w:val="28"/>
          <w:szCs w:val="28"/>
        </w:rPr>
      </w:pPr>
      <w:r>
        <w:rPr>
          <w:color w:val="333333"/>
          <w:sz w:val="28"/>
          <w:szCs w:val="28"/>
        </w:rPr>
        <w:t>Ожидаемые результаты:</w:t>
      </w:r>
    </w:p>
    <w:p w:rsidR="00CA601A" w:rsidRDefault="00CA601A" w:rsidP="00CA601A">
      <w:pPr>
        <w:ind w:firstLine="360"/>
        <w:jc w:val="both"/>
        <w:rPr>
          <w:color w:val="333333"/>
          <w:sz w:val="28"/>
          <w:szCs w:val="28"/>
        </w:rPr>
      </w:pPr>
      <w:r>
        <w:rPr>
          <w:color w:val="333333"/>
          <w:sz w:val="28"/>
          <w:szCs w:val="28"/>
        </w:rPr>
        <w:t>- Повышение образовательного уровня, приведение кач</w:t>
      </w:r>
      <w:r w:rsidR="00B175B0">
        <w:rPr>
          <w:color w:val="333333"/>
          <w:sz w:val="28"/>
          <w:szCs w:val="28"/>
        </w:rPr>
        <w:t>ества образования в соответствии</w:t>
      </w:r>
      <w:r>
        <w:rPr>
          <w:color w:val="333333"/>
          <w:sz w:val="28"/>
          <w:szCs w:val="28"/>
        </w:rPr>
        <w:t xml:space="preserve"> с современными </w:t>
      </w:r>
      <w:proofErr w:type="gramStart"/>
      <w:r>
        <w:rPr>
          <w:color w:val="333333"/>
          <w:sz w:val="28"/>
          <w:szCs w:val="28"/>
        </w:rPr>
        <w:t>требованиям</w:t>
      </w:r>
      <w:r w:rsidR="00B175B0">
        <w:rPr>
          <w:color w:val="333333"/>
          <w:sz w:val="28"/>
          <w:szCs w:val="28"/>
        </w:rPr>
        <w:t>и</w:t>
      </w:r>
      <w:r>
        <w:rPr>
          <w:color w:val="333333"/>
          <w:sz w:val="28"/>
          <w:szCs w:val="28"/>
        </w:rPr>
        <w:t>,  а</w:t>
      </w:r>
      <w:proofErr w:type="gramEnd"/>
      <w:r>
        <w:rPr>
          <w:color w:val="333333"/>
          <w:sz w:val="28"/>
          <w:szCs w:val="28"/>
        </w:rPr>
        <w:t xml:space="preserve"> также дополнительного оснащения специальными материалами и оборудованием класс-комплектов по </w:t>
      </w:r>
      <w:proofErr w:type="spellStart"/>
      <w:r>
        <w:rPr>
          <w:color w:val="333333"/>
          <w:sz w:val="28"/>
          <w:szCs w:val="28"/>
        </w:rPr>
        <w:t>спецпредметам</w:t>
      </w:r>
      <w:proofErr w:type="spellEnd"/>
      <w:r>
        <w:rPr>
          <w:color w:val="333333"/>
          <w:sz w:val="28"/>
          <w:szCs w:val="28"/>
        </w:rPr>
        <w:t xml:space="preserve"> (биология, химия, математика, физика, иностранный язык). </w:t>
      </w:r>
    </w:p>
    <w:p w:rsidR="00CA601A" w:rsidRDefault="00CA601A" w:rsidP="00CA601A">
      <w:pPr>
        <w:ind w:firstLine="360"/>
        <w:jc w:val="both"/>
        <w:rPr>
          <w:color w:val="333333"/>
          <w:sz w:val="28"/>
          <w:szCs w:val="28"/>
        </w:rPr>
      </w:pPr>
      <w:r>
        <w:rPr>
          <w:color w:val="333333"/>
          <w:sz w:val="28"/>
          <w:szCs w:val="28"/>
        </w:rPr>
        <w:t xml:space="preserve">- Более полное удовлетворение потребностей образовательных учреждений села в квалифицированных кадрах возможно при реализации следующих направлений кадровой политики: </w:t>
      </w:r>
    </w:p>
    <w:p w:rsidR="00CA601A" w:rsidRDefault="00CA601A" w:rsidP="00CA601A">
      <w:pPr>
        <w:widowControl/>
        <w:autoSpaceDE/>
        <w:adjustRightInd/>
        <w:jc w:val="both"/>
        <w:rPr>
          <w:color w:val="333333"/>
          <w:sz w:val="28"/>
          <w:szCs w:val="28"/>
        </w:rPr>
      </w:pPr>
      <w:r>
        <w:rPr>
          <w:color w:val="333333"/>
          <w:sz w:val="28"/>
          <w:szCs w:val="28"/>
        </w:rPr>
        <w:t>- сбалансированная целевая подготовка и переподготовка педагогических кадров,</w:t>
      </w:r>
    </w:p>
    <w:p w:rsidR="00CA601A" w:rsidRDefault="00CA601A" w:rsidP="00CA601A">
      <w:pPr>
        <w:widowControl/>
        <w:autoSpaceDE/>
        <w:adjustRightInd/>
        <w:jc w:val="both"/>
        <w:rPr>
          <w:color w:val="333333"/>
          <w:sz w:val="28"/>
          <w:szCs w:val="28"/>
        </w:rPr>
      </w:pPr>
      <w:r>
        <w:rPr>
          <w:color w:val="333333"/>
          <w:sz w:val="28"/>
          <w:szCs w:val="28"/>
        </w:rPr>
        <w:t>- непрерывное повышение квалификации педагогических работников;</w:t>
      </w:r>
    </w:p>
    <w:p w:rsidR="00CA601A" w:rsidRDefault="00CA601A" w:rsidP="00CA601A">
      <w:pPr>
        <w:widowControl/>
        <w:autoSpaceDE/>
        <w:adjustRightInd/>
        <w:jc w:val="both"/>
        <w:rPr>
          <w:color w:val="333333"/>
          <w:sz w:val="28"/>
          <w:szCs w:val="28"/>
        </w:rPr>
      </w:pPr>
      <w:r>
        <w:rPr>
          <w:color w:val="333333"/>
          <w:sz w:val="28"/>
          <w:szCs w:val="28"/>
        </w:rPr>
        <w:t xml:space="preserve">- повышение статуса педагогических работников;   </w:t>
      </w:r>
    </w:p>
    <w:p w:rsidR="00CA601A" w:rsidRDefault="00CA601A" w:rsidP="00CA601A">
      <w:pPr>
        <w:widowControl/>
        <w:autoSpaceDE/>
        <w:adjustRightInd/>
        <w:jc w:val="both"/>
        <w:rPr>
          <w:color w:val="333333"/>
          <w:sz w:val="28"/>
          <w:szCs w:val="28"/>
        </w:rPr>
      </w:pPr>
      <w:r>
        <w:rPr>
          <w:color w:val="333333"/>
          <w:sz w:val="28"/>
          <w:szCs w:val="28"/>
        </w:rPr>
        <w:t>- введение новых образовательных программ дошкольного образования в соответствии с федеральными государственными требованиями;</w:t>
      </w:r>
    </w:p>
    <w:p w:rsidR="00B175B0" w:rsidRPr="000C702A" w:rsidRDefault="00CA601A" w:rsidP="000C702A">
      <w:pPr>
        <w:widowControl/>
        <w:autoSpaceDE/>
        <w:adjustRightInd/>
        <w:spacing w:before="100" w:beforeAutospacing="1" w:after="100" w:afterAutospacing="1"/>
        <w:jc w:val="both"/>
        <w:rPr>
          <w:color w:val="333333"/>
          <w:sz w:val="28"/>
          <w:szCs w:val="28"/>
        </w:rPr>
      </w:pPr>
      <w:r>
        <w:rPr>
          <w:color w:val="333333"/>
          <w:sz w:val="28"/>
          <w:szCs w:val="28"/>
        </w:rPr>
        <w:t>На территории поселения имеется 1 с</w:t>
      </w:r>
      <w:r w:rsidR="00B175B0">
        <w:rPr>
          <w:color w:val="333333"/>
          <w:sz w:val="28"/>
          <w:szCs w:val="28"/>
        </w:rPr>
        <w:t>редняя школа, построенная в 1956 году</w:t>
      </w:r>
      <w:r w:rsidR="000C702A">
        <w:rPr>
          <w:color w:val="333333"/>
          <w:sz w:val="28"/>
          <w:szCs w:val="28"/>
        </w:rPr>
        <w:t>.</w:t>
      </w:r>
    </w:p>
    <w:p w:rsidR="00CA601A" w:rsidRDefault="00CA601A" w:rsidP="00CA601A">
      <w:pPr>
        <w:widowControl/>
        <w:autoSpaceDE/>
        <w:adjustRightInd/>
        <w:jc w:val="both"/>
        <w:rPr>
          <w:b/>
          <w:i/>
          <w:color w:val="333333"/>
          <w:sz w:val="28"/>
          <w:szCs w:val="28"/>
        </w:rPr>
      </w:pPr>
      <w:r>
        <w:rPr>
          <w:b/>
          <w:i/>
          <w:color w:val="333333"/>
          <w:sz w:val="28"/>
          <w:szCs w:val="28"/>
        </w:rPr>
        <w:t xml:space="preserve">7.6. Развитие культурно - досуговой деятельности </w:t>
      </w:r>
    </w:p>
    <w:p w:rsidR="00CA601A" w:rsidRDefault="00CA601A" w:rsidP="00CA601A">
      <w:pPr>
        <w:widowControl/>
        <w:autoSpaceDE/>
        <w:adjustRightInd/>
        <w:ind w:firstLine="708"/>
        <w:jc w:val="both"/>
        <w:rPr>
          <w:color w:val="333333"/>
          <w:sz w:val="28"/>
          <w:szCs w:val="28"/>
        </w:rPr>
      </w:pPr>
      <w:r>
        <w:rPr>
          <w:color w:val="333333"/>
          <w:sz w:val="28"/>
          <w:szCs w:val="28"/>
        </w:rPr>
        <w:t>Реализация политики по развитию сферы культуры осуществляется на основе районной целевой прогр</w:t>
      </w:r>
      <w:r w:rsidR="000C702A">
        <w:rPr>
          <w:color w:val="333333"/>
          <w:sz w:val="28"/>
          <w:szCs w:val="28"/>
        </w:rPr>
        <w:t xml:space="preserve">аммы </w:t>
      </w:r>
      <w:r w:rsidR="00520EED">
        <w:rPr>
          <w:color w:val="333333"/>
          <w:sz w:val="28"/>
          <w:szCs w:val="28"/>
        </w:rPr>
        <w:t>«Развитие культуры» на 2009 год</w:t>
      </w:r>
      <w:bookmarkStart w:id="0" w:name="_GoBack"/>
      <w:bookmarkEnd w:id="0"/>
      <w:r>
        <w:rPr>
          <w:color w:val="333333"/>
          <w:sz w:val="28"/>
          <w:szCs w:val="28"/>
        </w:rPr>
        <w:t xml:space="preserve"> и направлена на решение следующих задач:</w:t>
      </w:r>
    </w:p>
    <w:p w:rsidR="00CA601A" w:rsidRDefault="00CA601A" w:rsidP="00CA601A">
      <w:pPr>
        <w:widowControl/>
        <w:autoSpaceDE/>
        <w:adjustRightInd/>
        <w:jc w:val="both"/>
        <w:rPr>
          <w:color w:val="333333"/>
          <w:sz w:val="28"/>
          <w:szCs w:val="28"/>
        </w:rPr>
      </w:pPr>
      <w:r>
        <w:rPr>
          <w:color w:val="333333"/>
          <w:sz w:val="28"/>
          <w:szCs w:val="28"/>
        </w:rPr>
        <w:t xml:space="preserve">    - сохранение и развитие культурного потенциала и наследия сельского поселения, </w:t>
      </w:r>
    </w:p>
    <w:p w:rsidR="00CA601A" w:rsidRDefault="00CA601A" w:rsidP="00CA601A">
      <w:pPr>
        <w:widowControl/>
        <w:autoSpaceDE/>
        <w:adjustRightInd/>
        <w:jc w:val="both"/>
        <w:rPr>
          <w:color w:val="333333"/>
          <w:sz w:val="28"/>
          <w:szCs w:val="28"/>
        </w:rPr>
      </w:pPr>
      <w:r>
        <w:rPr>
          <w:color w:val="333333"/>
          <w:sz w:val="28"/>
          <w:szCs w:val="28"/>
        </w:rPr>
        <w:t xml:space="preserve">    - развитие народного творчества путем оказания квалифицированной помощи самодеятельным и любительским объединениям в процессе участия в районных фестивалях, смотрах, конкурсах, праздниках народного искусства,</w:t>
      </w:r>
    </w:p>
    <w:p w:rsidR="00CA601A" w:rsidRDefault="00CA601A" w:rsidP="00CA601A">
      <w:pPr>
        <w:jc w:val="both"/>
        <w:rPr>
          <w:color w:val="333333"/>
          <w:sz w:val="28"/>
          <w:szCs w:val="28"/>
        </w:rPr>
      </w:pPr>
      <w:r>
        <w:rPr>
          <w:color w:val="333333"/>
          <w:sz w:val="28"/>
          <w:szCs w:val="28"/>
        </w:rPr>
        <w:t xml:space="preserve">        - координация  деятельности клубов по пропаганде национального культурного достояния, внедрение в быт традиционных народных обрядов и</w:t>
      </w:r>
    </w:p>
    <w:p w:rsidR="00CA601A" w:rsidRDefault="00CA601A" w:rsidP="00CA601A">
      <w:pPr>
        <w:jc w:val="both"/>
        <w:rPr>
          <w:color w:val="333333"/>
          <w:sz w:val="28"/>
          <w:szCs w:val="28"/>
        </w:rPr>
      </w:pPr>
      <w:r>
        <w:rPr>
          <w:color w:val="333333"/>
          <w:sz w:val="28"/>
          <w:szCs w:val="28"/>
        </w:rPr>
        <w:lastRenderedPageBreak/>
        <w:t xml:space="preserve">праздников, </w:t>
      </w:r>
    </w:p>
    <w:p w:rsidR="00CA601A" w:rsidRDefault="00CA601A" w:rsidP="00CA601A">
      <w:pPr>
        <w:jc w:val="both"/>
        <w:rPr>
          <w:color w:val="333333"/>
          <w:sz w:val="28"/>
          <w:szCs w:val="28"/>
        </w:rPr>
      </w:pPr>
      <w:r>
        <w:rPr>
          <w:color w:val="333333"/>
          <w:sz w:val="28"/>
          <w:szCs w:val="28"/>
        </w:rPr>
        <w:t xml:space="preserve">     - выявление художественно одаренных детей и молодежи,</w:t>
      </w:r>
    </w:p>
    <w:p w:rsidR="00CA601A" w:rsidRDefault="00CA601A" w:rsidP="00CA601A">
      <w:pPr>
        <w:jc w:val="both"/>
        <w:rPr>
          <w:color w:val="333333"/>
          <w:sz w:val="28"/>
          <w:szCs w:val="28"/>
        </w:rPr>
      </w:pPr>
      <w:r>
        <w:rPr>
          <w:color w:val="333333"/>
          <w:sz w:val="28"/>
          <w:szCs w:val="28"/>
        </w:rPr>
        <w:t xml:space="preserve">     - обеспечение соответствующих условий для их образования, творческого</w:t>
      </w:r>
    </w:p>
    <w:p w:rsidR="00CA601A" w:rsidRDefault="00C230DF" w:rsidP="00CA601A">
      <w:pPr>
        <w:jc w:val="both"/>
        <w:rPr>
          <w:color w:val="333333"/>
          <w:sz w:val="28"/>
          <w:szCs w:val="28"/>
        </w:rPr>
      </w:pPr>
      <w:r>
        <w:rPr>
          <w:color w:val="333333"/>
          <w:sz w:val="28"/>
          <w:szCs w:val="28"/>
        </w:rPr>
        <w:t>р</w:t>
      </w:r>
      <w:r w:rsidR="00CA601A">
        <w:rPr>
          <w:color w:val="333333"/>
          <w:sz w:val="28"/>
          <w:szCs w:val="28"/>
        </w:rPr>
        <w:t>азвития,</w:t>
      </w:r>
    </w:p>
    <w:p w:rsidR="00CA601A" w:rsidRDefault="00CA601A" w:rsidP="00CA601A">
      <w:pPr>
        <w:jc w:val="both"/>
        <w:rPr>
          <w:color w:val="333333"/>
          <w:sz w:val="28"/>
          <w:szCs w:val="28"/>
        </w:rPr>
      </w:pPr>
      <w:r>
        <w:rPr>
          <w:color w:val="333333"/>
          <w:sz w:val="28"/>
          <w:szCs w:val="28"/>
        </w:rPr>
        <w:t xml:space="preserve">     - сохранение и развитие традиционной культуры народов, проживающих на территории поселения.</w:t>
      </w:r>
    </w:p>
    <w:p w:rsidR="00CA601A" w:rsidRDefault="00CA601A" w:rsidP="00CA601A">
      <w:pPr>
        <w:ind w:firstLine="360"/>
        <w:jc w:val="both"/>
        <w:rPr>
          <w:color w:val="333333"/>
          <w:sz w:val="28"/>
          <w:szCs w:val="28"/>
        </w:rPr>
      </w:pPr>
      <w:r>
        <w:rPr>
          <w:color w:val="333333"/>
          <w:sz w:val="28"/>
          <w:szCs w:val="28"/>
        </w:rPr>
        <w:t>Ожидаемые результаты:</w:t>
      </w:r>
    </w:p>
    <w:p w:rsidR="00CA601A" w:rsidRDefault="00CA601A" w:rsidP="00CA601A">
      <w:pPr>
        <w:jc w:val="both"/>
        <w:rPr>
          <w:color w:val="FF0000"/>
          <w:sz w:val="28"/>
          <w:szCs w:val="28"/>
        </w:rPr>
      </w:pPr>
      <w:r>
        <w:rPr>
          <w:color w:val="333333"/>
          <w:sz w:val="28"/>
          <w:szCs w:val="28"/>
        </w:rPr>
        <w:t xml:space="preserve">     - охват населения библио</w:t>
      </w:r>
      <w:r w:rsidR="00520EED">
        <w:rPr>
          <w:color w:val="333333"/>
          <w:sz w:val="28"/>
          <w:szCs w:val="28"/>
        </w:rPr>
        <w:t>течным обслуживанием к 2010</w:t>
      </w:r>
      <w:r>
        <w:rPr>
          <w:color w:val="333333"/>
          <w:sz w:val="28"/>
          <w:szCs w:val="28"/>
        </w:rPr>
        <w:t xml:space="preserve"> году достигнет 80</w:t>
      </w:r>
      <w:proofErr w:type="gramStart"/>
      <w:r>
        <w:rPr>
          <w:color w:val="333333"/>
          <w:sz w:val="28"/>
          <w:szCs w:val="28"/>
        </w:rPr>
        <w:t xml:space="preserve">% </w:t>
      </w:r>
      <w:r>
        <w:rPr>
          <w:color w:val="FF0000"/>
          <w:sz w:val="28"/>
          <w:szCs w:val="28"/>
        </w:rPr>
        <w:t>.</w:t>
      </w:r>
      <w:proofErr w:type="gramEnd"/>
    </w:p>
    <w:p w:rsidR="00CA601A" w:rsidRDefault="00CA601A" w:rsidP="00CA601A">
      <w:pPr>
        <w:jc w:val="both"/>
        <w:rPr>
          <w:color w:val="333333"/>
          <w:sz w:val="28"/>
          <w:szCs w:val="28"/>
        </w:rPr>
      </w:pPr>
      <w:r>
        <w:rPr>
          <w:color w:val="333333"/>
          <w:sz w:val="28"/>
          <w:szCs w:val="28"/>
        </w:rPr>
        <w:t xml:space="preserve">    - увеличение числа новых поступлений в библиотечный фонд поселения </w:t>
      </w:r>
    </w:p>
    <w:p w:rsidR="00CA601A" w:rsidRDefault="00CA601A" w:rsidP="00CA601A">
      <w:pPr>
        <w:widowControl/>
        <w:autoSpaceDE/>
        <w:adjustRightInd/>
        <w:jc w:val="both"/>
        <w:rPr>
          <w:color w:val="333333"/>
          <w:sz w:val="28"/>
          <w:szCs w:val="28"/>
        </w:rPr>
      </w:pPr>
      <w:r>
        <w:rPr>
          <w:color w:val="333333"/>
          <w:sz w:val="28"/>
          <w:szCs w:val="28"/>
        </w:rPr>
        <w:t xml:space="preserve">    - закрепление в сельском поселении  специалистов отрасли культуры улучшение  их социального положения, повышение профессиональной квалификации;</w:t>
      </w:r>
    </w:p>
    <w:p w:rsidR="00CA601A" w:rsidRDefault="00CA601A" w:rsidP="00CA601A">
      <w:pPr>
        <w:ind w:firstLine="708"/>
        <w:jc w:val="both"/>
        <w:rPr>
          <w:color w:val="333333"/>
          <w:sz w:val="28"/>
          <w:szCs w:val="28"/>
        </w:rPr>
      </w:pPr>
      <w:r>
        <w:rPr>
          <w:rStyle w:val="a4"/>
          <w:b w:val="0"/>
          <w:color w:val="333333"/>
          <w:sz w:val="28"/>
          <w:szCs w:val="28"/>
        </w:rPr>
        <w:t>Се</w:t>
      </w:r>
      <w:r w:rsidR="00F80A88">
        <w:rPr>
          <w:rStyle w:val="a4"/>
          <w:b w:val="0"/>
          <w:color w:val="333333"/>
          <w:sz w:val="28"/>
          <w:szCs w:val="28"/>
        </w:rPr>
        <w:t>ть учреждений культуры МО</w:t>
      </w:r>
      <w:r>
        <w:rPr>
          <w:rStyle w:val="a4"/>
          <w:b w:val="0"/>
          <w:color w:val="333333"/>
          <w:sz w:val="28"/>
          <w:szCs w:val="28"/>
        </w:rPr>
        <w:t xml:space="preserve">: </w:t>
      </w:r>
      <w:proofErr w:type="spellStart"/>
      <w:r w:rsidR="00F80A88">
        <w:rPr>
          <w:color w:val="333333"/>
          <w:sz w:val="28"/>
          <w:szCs w:val="28"/>
        </w:rPr>
        <w:t>Кочетновский</w:t>
      </w:r>
      <w:proofErr w:type="spellEnd"/>
      <w:r w:rsidR="00F80A88">
        <w:rPr>
          <w:color w:val="333333"/>
          <w:sz w:val="28"/>
          <w:szCs w:val="28"/>
        </w:rPr>
        <w:t xml:space="preserve"> ДК,  </w:t>
      </w:r>
      <w:proofErr w:type="spellStart"/>
      <w:r w:rsidR="00F80A88">
        <w:rPr>
          <w:color w:val="333333"/>
          <w:sz w:val="28"/>
          <w:szCs w:val="28"/>
        </w:rPr>
        <w:t>Кочетн</w:t>
      </w:r>
      <w:r>
        <w:rPr>
          <w:color w:val="333333"/>
          <w:sz w:val="28"/>
          <w:szCs w:val="28"/>
        </w:rPr>
        <w:t>овская</w:t>
      </w:r>
      <w:proofErr w:type="spellEnd"/>
      <w:r>
        <w:rPr>
          <w:color w:val="333333"/>
          <w:sz w:val="28"/>
          <w:szCs w:val="28"/>
        </w:rPr>
        <w:t xml:space="preserve"> сельская библиотека.</w:t>
      </w:r>
    </w:p>
    <w:p w:rsidR="00CA601A" w:rsidRDefault="00CA601A" w:rsidP="00CA601A">
      <w:pPr>
        <w:jc w:val="both"/>
        <w:rPr>
          <w:color w:val="333333"/>
          <w:sz w:val="28"/>
          <w:szCs w:val="28"/>
        </w:rPr>
      </w:pPr>
      <w:r>
        <w:rPr>
          <w:color w:val="333333"/>
          <w:sz w:val="28"/>
          <w:szCs w:val="28"/>
        </w:rPr>
        <w:t xml:space="preserve"> </w:t>
      </w:r>
      <w:r>
        <w:rPr>
          <w:color w:val="333333"/>
          <w:sz w:val="28"/>
          <w:szCs w:val="28"/>
        </w:rPr>
        <w:tab/>
        <w:t>Кружки художеств</w:t>
      </w:r>
      <w:r w:rsidR="000C702A">
        <w:rPr>
          <w:color w:val="333333"/>
          <w:sz w:val="28"/>
          <w:szCs w:val="28"/>
        </w:rPr>
        <w:t>енной самодеятельности: всего 8</w:t>
      </w:r>
      <w:r>
        <w:rPr>
          <w:color w:val="333333"/>
          <w:sz w:val="28"/>
          <w:szCs w:val="28"/>
        </w:rPr>
        <w:t xml:space="preserve">, в </w:t>
      </w:r>
      <w:proofErr w:type="spellStart"/>
      <w:r>
        <w:rPr>
          <w:color w:val="333333"/>
          <w:sz w:val="28"/>
          <w:szCs w:val="28"/>
        </w:rPr>
        <w:t>т.ч</w:t>
      </w:r>
      <w:proofErr w:type="spellEnd"/>
      <w:r>
        <w:rPr>
          <w:color w:val="333333"/>
          <w:sz w:val="28"/>
          <w:szCs w:val="28"/>
        </w:rPr>
        <w:t>.:</w:t>
      </w:r>
    </w:p>
    <w:p w:rsidR="00F80A88" w:rsidRDefault="00CA601A" w:rsidP="00CA601A">
      <w:pPr>
        <w:jc w:val="both"/>
        <w:rPr>
          <w:color w:val="333333"/>
          <w:sz w:val="28"/>
          <w:szCs w:val="28"/>
        </w:rPr>
      </w:pPr>
      <w:r>
        <w:rPr>
          <w:color w:val="333333"/>
          <w:sz w:val="28"/>
          <w:szCs w:val="28"/>
        </w:rPr>
        <w:t>драматический, танцевальный, кукол</w:t>
      </w:r>
      <w:r w:rsidR="00F80A88">
        <w:rPr>
          <w:color w:val="333333"/>
          <w:sz w:val="28"/>
          <w:szCs w:val="28"/>
        </w:rPr>
        <w:t xml:space="preserve">ьный, </w:t>
      </w:r>
      <w:r>
        <w:rPr>
          <w:color w:val="333333"/>
          <w:sz w:val="28"/>
          <w:szCs w:val="28"/>
        </w:rPr>
        <w:t>эстрадного пения, художественное слово</w:t>
      </w:r>
      <w:r w:rsidR="000C702A">
        <w:rPr>
          <w:color w:val="333333"/>
          <w:sz w:val="28"/>
          <w:szCs w:val="28"/>
        </w:rPr>
        <w:t xml:space="preserve"> и др. Занимаются в них всего 95</w:t>
      </w:r>
      <w:r w:rsidR="00F80A88">
        <w:rPr>
          <w:color w:val="333333"/>
          <w:sz w:val="28"/>
          <w:szCs w:val="28"/>
        </w:rPr>
        <w:t xml:space="preserve"> чел.</w:t>
      </w:r>
    </w:p>
    <w:p w:rsidR="00CA601A" w:rsidRDefault="00CA601A" w:rsidP="00CA601A">
      <w:pPr>
        <w:jc w:val="both"/>
        <w:rPr>
          <w:color w:val="333333"/>
          <w:sz w:val="28"/>
          <w:szCs w:val="28"/>
        </w:rPr>
      </w:pPr>
      <w:r>
        <w:rPr>
          <w:color w:val="333333"/>
          <w:sz w:val="28"/>
          <w:szCs w:val="28"/>
        </w:rPr>
        <w:t xml:space="preserve"> </w:t>
      </w:r>
    </w:p>
    <w:p w:rsidR="00CA601A" w:rsidRDefault="00CA601A" w:rsidP="00CA601A">
      <w:pPr>
        <w:shd w:val="clear" w:color="auto" w:fill="FFFFFF"/>
        <w:rPr>
          <w:i/>
          <w:color w:val="333333"/>
          <w:sz w:val="28"/>
          <w:szCs w:val="28"/>
        </w:rPr>
      </w:pPr>
      <w:r>
        <w:rPr>
          <w:b/>
          <w:i/>
          <w:color w:val="333333"/>
          <w:sz w:val="28"/>
          <w:szCs w:val="28"/>
        </w:rPr>
        <w:t>7.7. Транспорт, связь, дорожное хозяйство</w:t>
      </w:r>
      <w:r>
        <w:rPr>
          <w:i/>
          <w:color w:val="333333"/>
          <w:sz w:val="28"/>
          <w:szCs w:val="28"/>
        </w:rPr>
        <w:t xml:space="preserve"> </w:t>
      </w:r>
    </w:p>
    <w:p w:rsidR="00CA601A" w:rsidRDefault="00F80A88" w:rsidP="00CA601A">
      <w:pPr>
        <w:ind w:firstLine="708"/>
        <w:jc w:val="both"/>
        <w:rPr>
          <w:color w:val="333333"/>
          <w:sz w:val="28"/>
          <w:szCs w:val="28"/>
        </w:rPr>
      </w:pPr>
      <w:r>
        <w:rPr>
          <w:sz w:val="28"/>
          <w:szCs w:val="28"/>
        </w:rPr>
        <w:tab/>
        <w:t>В Кочетновское муниципальное образование входит 1 населенный пункт: с. Кочетное, которое расположено</w:t>
      </w:r>
      <w:r w:rsidR="00CA601A">
        <w:rPr>
          <w:sz w:val="28"/>
          <w:szCs w:val="28"/>
        </w:rPr>
        <w:t xml:space="preserve"> в </w:t>
      </w:r>
      <w:r w:rsidR="00CA601A">
        <w:rPr>
          <w:color w:val="333333"/>
          <w:sz w:val="28"/>
          <w:szCs w:val="28"/>
        </w:rPr>
        <w:t>непосредственной близости от Федеральной автомобильной дор</w:t>
      </w:r>
      <w:r>
        <w:rPr>
          <w:color w:val="333333"/>
          <w:sz w:val="28"/>
          <w:szCs w:val="28"/>
        </w:rPr>
        <w:t>оги. Жителям села</w:t>
      </w:r>
      <w:r w:rsidR="00CA601A">
        <w:rPr>
          <w:color w:val="333333"/>
          <w:sz w:val="28"/>
          <w:szCs w:val="28"/>
        </w:rPr>
        <w:t xml:space="preserve"> предоставляет транспортные услуги  </w:t>
      </w:r>
      <w:proofErr w:type="spellStart"/>
      <w:r w:rsidR="00CA601A">
        <w:rPr>
          <w:color w:val="333333"/>
          <w:sz w:val="28"/>
          <w:szCs w:val="28"/>
        </w:rPr>
        <w:t>Энгельсское</w:t>
      </w:r>
      <w:proofErr w:type="spellEnd"/>
      <w:r w:rsidR="00CA601A">
        <w:rPr>
          <w:color w:val="333333"/>
          <w:sz w:val="28"/>
          <w:szCs w:val="28"/>
        </w:rPr>
        <w:t xml:space="preserve"> автотранспортное п</w:t>
      </w:r>
      <w:r>
        <w:rPr>
          <w:color w:val="333333"/>
          <w:sz w:val="28"/>
          <w:szCs w:val="28"/>
        </w:rPr>
        <w:t>редприятие № 1 ГУП. В с. Кочетн</w:t>
      </w:r>
      <w:r w:rsidR="00CA601A">
        <w:rPr>
          <w:color w:val="333333"/>
          <w:sz w:val="28"/>
          <w:szCs w:val="28"/>
        </w:rPr>
        <w:t>ое имеется  собственный автотранспорт</w:t>
      </w:r>
      <w:r>
        <w:rPr>
          <w:color w:val="333333"/>
          <w:sz w:val="28"/>
          <w:szCs w:val="28"/>
        </w:rPr>
        <w:t>, в администрации Кочетн</w:t>
      </w:r>
      <w:r w:rsidR="00CA601A">
        <w:rPr>
          <w:color w:val="333333"/>
          <w:sz w:val="28"/>
          <w:szCs w:val="28"/>
        </w:rPr>
        <w:t>овского муниципального образования</w:t>
      </w:r>
      <w:r w:rsidR="00680D56">
        <w:rPr>
          <w:color w:val="333333"/>
          <w:sz w:val="28"/>
          <w:szCs w:val="28"/>
        </w:rPr>
        <w:t xml:space="preserve">. В 2009 </w:t>
      </w:r>
      <w:r>
        <w:rPr>
          <w:color w:val="333333"/>
          <w:sz w:val="28"/>
          <w:szCs w:val="28"/>
        </w:rPr>
        <w:t xml:space="preserve">г. </w:t>
      </w:r>
      <w:r w:rsidRPr="000C702A">
        <w:rPr>
          <w:color w:val="333333"/>
          <w:sz w:val="28"/>
          <w:szCs w:val="28"/>
          <w:highlight w:val="cyan"/>
        </w:rPr>
        <w:t xml:space="preserve"> </w:t>
      </w:r>
      <w:r w:rsidR="00CA601A" w:rsidRPr="000C702A">
        <w:rPr>
          <w:color w:val="333333"/>
          <w:sz w:val="28"/>
          <w:szCs w:val="28"/>
          <w:highlight w:val="cyan"/>
        </w:rPr>
        <w:t xml:space="preserve"> </w:t>
      </w:r>
      <w:r w:rsidR="00CA601A" w:rsidRPr="00F72697">
        <w:rPr>
          <w:color w:val="333333"/>
          <w:sz w:val="28"/>
          <w:szCs w:val="28"/>
        </w:rPr>
        <w:t>ремонт авто</w:t>
      </w:r>
      <w:r w:rsidRPr="00F72697">
        <w:rPr>
          <w:color w:val="333333"/>
          <w:sz w:val="28"/>
          <w:szCs w:val="28"/>
        </w:rPr>
        <w:t xml:space="preserve">мобильной дороги по улицам Центральная, кольцевая дорога, ямочный ремонт на улицах: Колхозная, Волжская, Советская, Набережная </w:t>
      </w:r>
      <w:r w:rsidR="00CA601A" w:rsidRPr="00F72697">
        <w:rPr>
          <w:color w:val="333333"/>
          <w:sz w:val="28"/>
          <w:szCs w:val="28"/>
        </w:rPr>
        <w:t xml:space="preserve"> (при условии финансирования целевой Программы), общей протяженностью </w:t>
      </w:r>
      <w:r w:rsidR="005629FC" w:rsidRPr="005629FC">
        <w:rPr>
          <w:color w:val="333333"/>
          <w:sz w:val="28"/>
          <w:szCs w:val="28"/>
        </w:rPr>
        <w:t>2,5</w:t>
      </w:r>
      <w:r w:rsidR="00CA601A" w:rsidRPr="005629FC">
        <w:rPr>
          <w:color w:val="333333"/>
          <w:sz w:val="28"/>
          <w:szCs w:val="28"/>
        </w:rPr>
        <w:t xml:space="preserve"> км.</w:t>
      </w:r>
      <w:r w:rsidR="00CA601A">
        <w:rPr>
          <w:color w:val="333333"/>
          <w:sz w:val="28"/>
          <w:szCs w:val="28"/>
        </w:rPr>
        <w:t xml:space="preserve">  Протяженность автомобильных дорог общего пользован</w:t>
      </w:r>
      <w:r>
        <w:rPr>
          <w:color w:val="333333"/>
          <w:sz w:val="28"/>
          <w:szCs w:val="28"/>
        </w:rPr>
        <w:t xml:space="preserve">ия в границах муниципального образования </w:t>
      </w:r>
      <w:r w:rsidR="00BC02F8">
        <w:rPr>
          <w:color w:val="333333"/>
          <w:sz w:val="28"/>
          <w:szCs w:val="28"/>
        </w:rPr>
        <w:t xml:space="preserve"> составляет </w:t>
      </w:r>
      <w:r w:rsidR="009A56D9" w:rsidRPr="009A56D9">
        <w:rPr>
          <w:color w:val="333333"/>
          <w:sz w:val="28"/>
          <w:szCs w:val="28"/>
        </w:rPr>
        <w:t>11 км</w:t>
      </w:r>
      <w:r w:rsidR="009A56D9">
        <w:rPr>
          <w:color w:val="333333"/>
          <w:sz w:val="28"/>
          <w:szCs w:val="28"/>
        </w:rPr>
        <w:t>.</w:t>
      </w:r>
    </w:p>
    <w:p w:rsidR="00CA601A" w:rsidRDefault="00CA601A" w:rsidP="00CA601A">
      <w:pPr>
        <w:ind w:firstLine="720"/>
        <w:jc w:val="both"/>
        <w:rPr>
          <w:color w:val="333333"/>
          <w:sz w:val="28"/>
          <w:szCs w:val="28"/>
        </w:rPr>
      </w:pPr>
      <w:r>
        <w:rPr>
          <w:color w:val="333333"/>
          <w:sz w:val="28"/>
          <w:szCs w:val="28"/>
        </w:rPr>
        <w:t xml:space="preserve">Основной целью развития сети связи в сельском поселении является обеспечение потребностей сельского населения, учреждений социальной сферы, предприятий, передача данных и информационных услуг. </w:t>
      </w:r>
      <w:r>
        <w:rPr>
          <w:color w:val="333333"/>
          <w:sz w:val="28"/>
          <w:szCs w:val="28"/>
        </w:rPr>
        <w:br/>
        <w:t>Ввод спутниковой, дополнительной телефонной, сотовой связи, что  позволит улучшить условия жизнедеятельности сельского населения, повысит уровень комфортности сельского быта, создаст новые рабочие места. Население муниципального образование обслуживается Саратовским филиалом «Волга Телеком», сотовой св</w:t>
      </w:r>
      <w:r w:rsidR="00FA27C5">
        <w:rPr>
          <w:color w:val="333333"/>
          <w:sz w:val="28"/>
          <w:szCs w:val="28"/>
        </w:rPr>
        <w:t xml:space="preserve">язью «Мегафон» и «МТС», «НСС». В </w:t>
      </w:r>
      <w:r w:rsidR="00680D56">
        <w:rPr>
          <w:color w:val="333333"/>
          <w:sz w:val="28"/>
          <w:szCs w:val="28"/>
        </w:rPr>
        <w:t>2009 году</w:t>
      </w:r>
      <w:r>
        <w:rPr>
          <w:color w:val="333333"/>
          <w:sz w:val="28"/>
          <w:szCs w:val="28"/>
        </w:rPr>
        <w:t xml:space="preserve"> планируется введение дополнительной сотовой связи.</w:t>
      </w:r>
    </w:p>
    <w:p w:rsidR="00CA601A" w:rsidRDefault="00CA601A" w:rsidP="00CA601A">
      <w:pPr>
        <w:jc w:val="both"/>
        <w:rPr>
          <w:b/>
          <w:i/>
          <w:color w:val="333333"/>
          <w:sz w:val="28"/>
          <w:szCs w:val="28"/>
        </w:rPr>
      </w:pPr>
      <w:r>
        <w:rPr>
          <w:b/>
          <w:i/>
          <w:color w:val="333333"/>
          <w:sz w:val="28"/>
          <w:szCs w:val="28"/>
        </w:rPr>
        <w:t>7.8. Работа с молодежью.</w:t>
      </w:r>
    </w:p>
    <w:p w:rsidR="00CA601A" w:rsidRDefault="00CA601A" w:rsidP="00CA601A">
      <w:pPr>
        <w:jc w:val="both"/>
        <w:rPr>
          <w:color w:val="333333"/>
          <w:sz w:val="28"/>
          <w:szCs w:val="28"/>
        </w:rPr>
      </w:pPr>
      <w:r>
        <w:rPr>
          <w:color w:val="333333"/>
          <w:sz w:val="28"/>
          <w:szCs w:val="28"/>
        </w:rPr>
        <w:t xml:space="preserve">   </w:t>
      </w:r>
      <w:r>
        <w:rPr>
          <w:color w:val="333333"/>
          <w:sz w:val="28"/>
          <w:szCs w:val="28"/>
        </w:rPr>
        <w:tab/>
        <w:t xml:space="preserve"> Реализация</w:t>
      </w:r>
      <w:r w:rsidR="00FA27C5">
        <w:rPr>
          <w:color w:val="333333"/>
          <w:sz w:val="28"/>
          <w:szCs w:val="28"/>
        </w:rPr>
        <w:t xml:space="preserve"> молодежной политики в МО</w:t>
      </w:r>
      <w:r>
        <w:rPr>
          <w:color w:val="333333"/>
          <w:sz w:val="28"/>
          <w:szCs w:val="28"/>
        </w:rPr>
        <w:t xml:space="preserve"> базируется на реализации районной целевой программы «Патриотическое воспитание мол</w:t>
      </w:r>
      <w:r w:rsidR="000C702A">
        <w:rPr>
          <w:color w:val="333333"/>
          <w:sz w:val="28"/>
          <w:szCs w:val="28"/>
        </w:rPr>
        <w:t>одежи Ровенског</w:t>
      </w:r>
      <w:r w:rsidR="00680D56">
        <w:rPr>
          <w:color w:val="333333"/>
          <w:sz w:val="28"/>
          <w:szCs w:val="28"/>
        </w:rPr>
        <w:t>о района» на 2009 год</w:t>
      </w:r>
      <w:r>
        <w:rPr>
          <w:color w:val="333333"/>
          <w:sz w:val="28"/>
          <w:szCs w:val="28"/>
        </w:rPr>
        <w:t>»</w:t>
      </w:r>
    </w:p>
    <w:p w:rsidR="00CA601A" w:rsidRDefault="00CA601A" w:rsidP="00CA601A">
      <w:pPr>
        <w:jc w:val="both"/>
        <w:rPr>
          <w:color w:val="333333"/>
          <w:sz w:val="28"/>
          <w:szCs w:val="28"/>
        </w:rPr>
      </w:pPr>
      <w:r>
        <w:rPr>
          <w:color w:val="333333"/>
          <w:sz w:val="28"/>
          <w:szCs w:val="28"/>
        </w:rPr>
        <w:t>Приоритетные задачи:</w:t>
      </w:r>
    </w:p>
    <w:p w:rsidR="00CA601A" w:rsidRDefault="00CA601A" w:rsidP="00CA601A">
      <w:pPr>
        <w:jc w:val="both"/>
        <w:rPr>
          <w:color w:val="333333"/>
          <w:sz w:val="28"/>
          <w:szCs w:val="28"/>
        </w:rPr>
      </w:pPr>
      <w:r w:rsidRPr="009A56D9">
        <w:rPr>
          <w:color w:val="333333"/>
          <w:sz w:val="28"/>
          <w:szCs w:val="28"/>
        </w:rPr>
        <w:lastRenderedPageBreak/>
        <w:t>- поддержка молодежных инициатив;</w:t>
      </w:r>
    </w:p>
    <w:p w:rsidR="00CA601A" w:rsidRDefault="00CA601A" w:rsidP="00CA601A">
      <w:pPr>
        <w:jc w:val="both"/>
        <w:rPr>
          <w:color w:val="333333"/>
          <w:sz w:val="28"/>
          <w:szCs w:val="28"/>
        </w:rPr>
      </w:pPr>
      <w:r>
        <w:rPr>
          <w:color w:val="333333"/>
          <w:sz w:val="28"/>
          <w:szCs w:val="28"/>
        </w:rPr>
        <w:t>- формирование у молодежи патриотического воспитания, чувства готовности к выполнению гражданского долга;</w:t>
      </w:r>
    </w:p>
    <w:p w:rsidR="00CA601A" w:rsidRDefault="00CA601A" w:rsidP="00CA601A">
      <w:pPr>
        <w:jc w:val="both"/>
        <w:rPr>
          <w:color w:val="333333"/>
          <w:sz w:val="28"/>
          <w:szCs w:val="28"/>
        </w:rPr>
      </w:pPr>
      <w:r>
        <w:rPr>
          <w:color w:val="333333"/>
          <w:sz w:val="28"/>
          <w:szCs w:val="28"/>
        </w:rPr>
        <w:t>- расширение комплекса мероприятий по гражданскому становлению и духовно-нравственному воспитанию молодежи, усилить работу с юношами призывного возраста.</w:t>
      </w:r>
    </w:p>
    <w:p w:rsidR="00CA601A" w:rsidRDefault="00CA601A" w:rsidP="00CA601A">
      <w:pPr>
        <w:jc w:val="both"/>
        <w:rPr>
          <w:color w:val="333333"/>
          <w:sz w:val="28"/>
          <w:szCs w:val="28"/>
        </w:rPr>
      </w:pPr>
      <w:r>
        <w:rPr>
          <w:color w:val="333333"/>
          <w:sz w:val="28"/>
          <w:szCs w:val="28"/>
        </w:rPr>
        <w:t xml:space="preserve">- развитие  интереса молодежи к занятиям физической культурой и спортом. Для чего принимать участие в  спортивных соревнованиях  по футболу, волейболу, настольному теннису, боксу и др. </w:t>
      </w:r>
    </w:p>
    <w:p w:rsidR="00CA601A" w:rsidRDefault="00CA601A" w:rsidP="00CA601A">
      <w:pPr>
        <w:ind w:firstLine="708"/>
        <w:jc w:val="both"/>
        <w:rPr>
          <w:color w:val="333333"/>
          <w:sz w:val="28"/>
          <w:szCs w:val="28"/>
        </w:rPr>
      </w:pPr>
      <w:r>
        <w:rPr>
          <w:color w:val="333333"/>
          <w:sz w:val="28"/>
          <w:szCs w:val="28"/>
        </w:rPr>
        <w:t>Продолжить работу по укомплектованию необходимым инвентарем спортивного зала и спортивной площадки. Серьезное внимание уделять физическому воспитанию подрастающего поколения в дошкольных и школьных      учреждениях.</w:t>
      </w:r>
    </w:p>
    <w:p w:rsidR="00CA601A" w:rsidRDefault="00CA601A" w:rsidP="00CA601A">
      <w:pPr>
        <w:jc w:val="both"/>
        <w:rPr>
          <w:i/>
          <w:color w:val="333333"/>
          <w:sz w:val="28"/>
          <w:szCs w:val="28"/>
        </w:rPr>
      </w:pPr>
      <w:r>
        <w:rPr>
          <w:b/>
          <w:i/>
          <w:color w:val="333333"/>
          <w:sz w:val="28"/>
          <w:szCs w:val="28"/>
        </w:rPr>
        <w:t>7.9.</w:t>
      </w:r>
      <w:r>
        <w:rPr>
          <w:i/>
          <w:color w:val="333333"/>
          <w:sz w:val="28"/>
          <w:szCs w:val="28"/>
        </w:rPr>
        <w:t xml:space="preserve"> </w:t>
      </w:r>
      <w:r>
        <w:rPr>
          <w:b/>
          <w:i/>
          <w:color w:val="333333"/>
          <w:sz w:val="28"/>
          <w:szCs w:val="28"/>
        </w:rPr>
        <w:t xml:space="preserve"> </w:t>
      </w:r>
      <w:r>
        <w:rPr>
          <w:rStyle w:val="a4"/>
          <w:i/>
          <w:color w:val="333333"/>
          <w:sz w:val="28"/>
          <w:szCs w:val="28"/>
        </w:rPr>
        <w:t>Охрана окружающей среды.</w:t>
      </w:r>
    </w:p>
    <w:p w:rsidR="00CA601A" w:rsidRDefault="00CA601A" w:rsidP="00CA601A">
      <w:pPr>
        <w:jc w:val="both"/>
        <w:rPr>
          <w:color w:val="333333"/>
          <w:sz w:val="28"/>
          <w:szCs w:val="28"/>
        </w:rPr>
      </w:pPr>
      <w:r>
        <w:rPr>
          <w:color w:val="333333"/>
          <w:sz w:val="28"/>
          <w:szCs w:val="28"/>
        </w:rPr>
        <w:t xml:space="preserve">    </w:t>
      </w:r>
      <w:r>
        <w:rPr>
          <w:color w:val="333333"/>
          <w:sz w:val="28"/>
          <w:szCs w:val="28"/>
        </w:rPr>
        <w:tab/>
        <w:t>Главная  роль экологической политики – рост экономического развития</w:t>
      </w:r>
    </w:p>
    <w:p w:rsidR="00CA601A" w:rsidRDefault="00CA601A" w:rsidP="00CA601A">
      <w:pPr>
        <w:jc w:val="both"/>
        <w:rPr>
          <w:color w:val="333333"/>
          <w:sz w:val="28"/>
          <w:szCs w:val="28"/>
        </w:rPr>
      </w:pPr>
      <w:r>
        <w:rPr>
          <w:color w:val="333333"/>
          <w:sz w:val="28"/>
          <w:szCs w:val="28"/>
        </w:rPr>
        <w:t>без увеличения нагрузки на природу.</w:t>
      </w:r>
    </w:p>
    <w:p w:rsidR="00CA601A" w:rsidRDefault="00CA601A" w:rsidP="00CA601A">
      <w:pPr>
        <w:jc w:val="both"/>
        <w:rPr>
          <w:color w:val="333333"/>
          <w:sz w:val="28"/>
          <w:szCs w:val="28"/>
        </w:rPr>
      </w:pPr>
      <w:r>
        <w:rPr>
          <w:color w:val="333333"/>
          <w:sz w:val="28"/>
          <w:szCs w:val="28"/>
        </w:rPr>
        <w:t xml:space="preserve">    </w:t>
      </w:r>
      <w:r>
        <w:rPr>
          <w:color w:val="333333"/>
          <w:sz w:val="28"/>
          <w:szCs w:val="28"/>
        </w:rPr>
        <w:tab/>
        <w:t>Приоритетные задачи:</w:t>
      </w:r>
    </w:p>
    <w:p w:rsidR="00CA601A" w:rsidRDefault="00CA601A" w:rsidP="00CA601A">
      <w:pPr>
        <w:jc w:val="both"/>
        <w:rPr>
          <w:color w:val="333333"/>
          <w:sz w:val="28"/>
          <w:szCs w:val="28"/>
        </w:rPr>
      </w:pPr>
      <w:r>
        <w:rPr>
          <w:color w:val="333333"/>
          <w:sz w:val="28"/>
          <w:szCs w:val="28"/>
        </w:rPr>
        <w:t>- организация системы сбора, хранения отработанных люминесцентных и энергосберегающих ламп;</w:t>
      </w:r>
    </w:p>
    <w:p w:rsidR="00CA601A" w:rsidRDefault="00CA601A" w:rsidP="00CA601A">
      <w:pPr>
        <w:jc w:val="both"/>
        <w:rPr>
          <w:color w:val="333333"/>
          <w:sz w:val="28"/>
          <w:szCs w:val="28"/>
        </w:rPr>
      </w:pPr>
      <w:r>
        <w:rPr>
          <w:color w:val="333333"/>
          <w:sz w:val="28"/>
          <w:szCs w:val="28"/>
        </w:rPr>
        <w:t>- развивать систему контроля за использованием и охраной природных ресурсов;</w:t>
      </w:r>
    </w:p>
    <w:p w:rsidR="00CA601A" w:rsidRDefault="00CA601A" w:rsidP="00CA601A">
      <w:pPr>
        <w:ind w:firstLine="708"/>
        <w:jc w:val="both"/>
        <w:rPr>
          <w:color w:val="333333"/>
          <w:sz w:val="28"/>
          <w:szCs w:val="28"/>
        </w:rPr>
      </w:pPr>
      <w:r>
        <w:rPr>
          <w:color w:val="333333"/>
          <w:sz w:val="28"/>
          <w:szCs w:val="28"/>
        </w:rPr>
        <w:t>Пути и механизмы реализации:</w:t>
      </w:r>
    </w:p>
    <w:p w:rsidR="00CA601A" w:rsidRDefault="00CA601A" w:rsidP="00CA601A">
      <w:pPr>
        <w:jc w:val="both"/>
        <w:rPr>
          <w:color w:val="333333"/>
          <w:sz w:val="28"/>
          <w:szCs w:val="28"/>
        </w:rPr>
      </w:pPr>
      <w:r>
        <w:rPr>
          <w:color w:val="333333"/>
          <w:sz w:val="28"/>
          <w:szCs w:val="28"/>
        </w:rPr>
        <w:t>- разъяснительная работа с населением по сбору, хранению отработанных люминесцентных и энергосберегающих ламп;</w:t>
      </w:r>
    </w:p>
    <w:p w:rsidR="00CA601A" w:rsidRDefault="00CA601A" w:rsidP="00CA601A">
      <w:pPr>
        <w:jc w:val="both"/>
        <w:rPr>
          <w:color w:val="333333"/>
          <w:sz w:val="28"/>
          <w:szCs w:val="28"/>
        </w:rPr>
      </w:pPr>
      <w:r>
        <w:rPr>
          <w:color w:val="333333"/>
          <w:sz w:val="28"/>
          <w:szCs w:val="28"/>
        </w:rPr>
        <w:t>- зачистка территории от несанкционированных свалок;</w:t>
      </w:r>
    </w:p>
    <w:p w:rsidR="00CA601A" w:rsidRDefault="00CA601A" w:rsidP="00CA601A">
      <w:pPr>
        <w:ind w:firstLine="708"/>
        <w:jc w:val="both"/>
        <w:rPr>
          <w:rStyle w:val="a4"/>
          <w:b w:val="0"/>
        </w:rPr>
      </w:pPr>
      <w:r>
        <w:rPr>
          <w:rStyle w:val="a4"/>
          <w:b w:val="0"/>
          <w:color w:val="333333"/>
          <w:sz w:val="28"/>
          <w:szCs w:val="28"/>
        </w:rPr>
        <w:t>Ожидаемые результаты:</w:t>
      </w:r>
    </w:p>
    <w:p w:rsidR="00CA601A" w:rsidRDefault="00CA601A" w:rsidP="00CA601A">
      <w:pPr>
        <w:jc w:val="both"/>
        <w:rPr>
          <w:rStyle w:val="a4"/>
          <w:b w:val="0"/>
          <w:color w:val="333333"/>
          <w:sz w:val="28"/>
          <w:szCs w:val="28"/>
        </w:rPr>
      </w:pPr>
      <w:r>
        <w:rPr>
          <w:rStyle w:val="a4"/>
          <w:b w:val="0"/>
          <w:color w:val="333333"/>
          <w:sz w:val="28"/>
          <w:szCs w:val="28"/>
        </w:rPr>
        <w:t>- создание безопасной среды о</w:t>
      </w:r>
      <w:r w:rsidR="009A56D9">
        <w:rPr>
          <w:rStyle w:val="a4"/>
          <w:b w:val="0"/>
          <w:color w:val="333333"/>
          <w:sz w:val="28"/>
          <w:szCs w:val="28"/>
        </w:rPr>
        <w:t>битания для жителей МО</w:t>
      </w:r>
      <w:r>
        <w:rPr>
          <w:rStyle w:val="a4"/>
          <w:b w:val="0"/>
          <w:color w:val="333333"/>
          <w:sz w:val="28"/>
          <w:szCs w:val="28"/>
        </w:rPr>
        <w:t>.</w:t>
      </w:r>
    </w:p>
    <w:p w:rsidR="00CA601A" w:rsidRDefault="00CA601A" w:rsidP="00CA601A">
      <w:pPr>
        <w:ind w:firstLine="720"/>
        <w:jc w:val="both"/>
        <w:rPr>
          <w:color w:val="333333"/>
          <w:sz w:val="28"/>
          <w:szCs w:val="28"/>
        </w:rPr>
      </w:pPr>
      <w:r>
        <w:rPr>
          <w:rStyle w:val="a4"/>
          <w:b w:val="0"/>
          <w:color w:val="333333"/>
          <w:sz w:val="28"/>
          <w:szCs w:val="28"/>
        </w:rPr>
        <w:t xml:space="preserve">На мероприятия </w:t>
      </w:r>
      <w:r w:rsidR="009A56D9">
        <w:rPr>
          <w:rStyle w:val="a4"/>
          <w:b w:val="0"/>
          <w:color w:val="333333"/>
          <w:sz w:val="28"/>
          <w:szCs w:val="28"/>
        </w:rPr>
        <w:t>по охране окружающей среды в Кочетн</w:t>
      </w:r>
      <w:r>
        <w:rPr>
          <w:rStyle w:val="a4"/>
          <w:b w:val="0"/>
          <w:color w:val="333333"/>
          <w:sz w:val="28"/>
          <w:szCs w:val="28"/>
        </w:rPr>
        <w:t xml:space="preserve">овском муниципальном образовании предусмотрено </w:t>
      </w:r>
      <w:r w:rsidR="000C702A">
        <w:rPr>
          <w:rStyle w:val="a4"/>
          <w:b w:val="0"/>
          <w:color w:val="333333"/>
          <w:sz w:val="28"/>
          <w:szCs w:val="28"/>
        </w:rPr>
        <w:t>из ср</w:t>
      </w:r>
      <w:r w:rsidR="00680D56">
        <w:rPr>
          <w:rStyle w:val="a4"/>
          <w:b w:val="0"/>
          <w:color w:val="333333"/>
          <w:sz w:val="28"/>
          <w:szCs w:val="28"/>
        </w:rPr>
        <w:t xml:space="preserve">едств самообложения на 2009 </w:t>
      </w:r>
      <w:r>
        <w:rPr>
          <w:rStyle w:val="a4"/>
          <w:b w:val="0"/>
          <w:color w:val="333333"/>
          <w:sz w:val="28"/>
          <w:szCs w:val="28"/>
        </w:rPr>
        <w:t xml:space="preserve">г. – </w:t>
      </w:r>
      <w:r w:rsidR="009A56D9" w:rsidRPr="00F72697">
        <w:rPr>
          <w:rStyle w:val="a4"/>
          <w:b w:val="0"/>
          <w:color w:val="000000"/>
          <w:sz w:val="28"/>
          <w:szCs w:val="28"/>
        </w:rPr>
        <w:t>30</w:t>
      </w:r>
      <w:r w:rsidRPr="00F72697">
        <w:rPr>
          <w:rStyle w:val="a4"/>
          <w:b w:val="0"/>
          <w:color w:val="000000"/>
          <w:sz w:val="28"/>
          <w:szCs w:val="28"/>
        </w:rPr>
        <w:t xml:space="preserve">,5 тыс. руб., </w:t>
      </w:r>
      <w:r w:rsidRPr="00F72697">
        <w:rPr>
          <w:color w:val="000000"/>
          <w:sz w:val="28"/>
          <w:szCs w:val="28"/>
        </w:rPr>
        <w:t>в том числе по мероприятиям:</w:t>
      </w:r>
      <w:r w:rsidRPr="00F72697">
        <w:rPr>
          <w:color w:val="000000"/>
          <w:sz w:val="28"/>
          <w:szCs w:val="28"/>
        </w:rPr>
        <w:br/>
      </w:r>
      <w:r w:rsidRPr="00F72697">
        <w:rPr>
          <w:color w:val="333333"/>
          <w:sz w:val="28"/>
          <w:szCs w:val="28"/>
        </w:rPr>
        <w:t>- ликвидация</w:t>
      </w:r>
      <w:r w:rsidR="009A56D9" w:rsidRPr="00F72697">
        <w:rPr>
          <w:color w:val="333333"/>
          <w:sz w:val="28"/>
          <w:szCs w:val="28"/>
        </w:rPr>
        <w:t xml:space="preserve"> несанкционированных свалок – 20</w:t>
      </w:r>
      <w:r w:rsidRPr="00F72697">
        <w:rPr>
          <w:color w:val="333333"/>
          <w:sz w:val="28"/>
          <w:szCs w:val="28"/>
        </w:rPr>
        <w:t xml:space="preserve">,0 </w:t>
      </w:r>
      <w:proofErr w:type="spellStart"/>
      <w:r w:rsidRPr="00F72697">
        <w:rPr>
          <w:color w:val="333333"/>
          <w:sz w:val="28"/>
          <w:szCs w:val="28"/>
        </w:rPr>
        <w:t>тыс.руб</w:t>
      </w:r>
      <w:proofErr w:type="spellEnd"/>
      <w:r w:rsidRPr="00F72697">
        <w:rPr>
          <w:color w:val="333333"/>
          <w:sz w:val="28"/>
          <w:szCs w:val="28"/>
        </w:rPr>
        <w:t>.;</w:t>
      </w:r>
      <w:r w:rsidRPr="00F72697">
        <w:rPr>
          <w:color w:val="333333"/>
          <w:sz w:val="28"/>
          <w:szCs w:val="28"/>
        </w:rPr>
        <w:br/>
      </w:r>
      <w:r w:rsidR="009A56D9" w:rsidRPr="00F72697">
        <w:rPr>
          <w:color w:val="333333"/>
          <w:sz w:val="28"/>
          <w:szCs w:val="28"/>
        </w:rPr>
        <w:t xml:space="preserve">- уборка прибрежной территории </w:t>
      </w:r>
      <w:proofErr w:type="spellStart"/>
      <w:r w:rsidR="009A56D9" w:rsidRPr="00F72697">
        <w:rPr>
          <w:color w:val="333333"/>
          <w:sz w:val="28"/>
          <w:szCs w:val="28"/>
        </w:rPr>
        <w:t>р.Волга</w:t>
      </w:r>
      <w:proofErr w:type="spellEnd"/>
      <w:r w:rsidR="009A56D9" w:rsidRPr="00F72697">
        <w:rPr>
          <w:color w:val="333333"/>
          <w:sz w:val="28"/>
          <w:szCs w:val="28"/>
        </w:rPr>
        <w:t xml:space="preserve"> р.  в с. Кочетн</w:t>
      </w:r>
      <w:r w:rsidRPr="00F72697">
        <w:rPr>
          <w:color w:val="333333"/>
          <w:sz w:val="28"/>
          <w:szCs w:val="28"/>
        </w:rPr>
        <w:t>ое, очистка</w:t>
      </w:r>
      <w:r w:rsidR="0039741E" w:rsidRPr="00F72697">
        <w:rPr>
          <w:color w:val="333333"/>
          <w:sz w:val="28"/>
          <w:szCs w:val="28"/>
        </w:rPr>
        <w:t xml:space="preserve"> придорожной полосы у с. Кочетное </w:t>
      </w:r>
      <w:r w:rsidRPr="00F72697">
        <w:rPr>
          <w:color w:val="333333"/>
          <w:sz w:val="28"/>
          <w:szCs w:val="28"/>
        </w:rPr>
        <w:t xml:space="preserve">от мусора – 1,5 </w:t>
      </w:r>
      <w:proofErr w:type="spellStart"/>
      <w:r w:rsidRPr="00F72697">
        <w:rPr>
          <w:color w:val="333333"/>
          <w:sz w:val="28"/>
          <w:szCs w:val="28"/>
        </w:rPr>
        <w:t>тыс.руб</w:t>
      </w:r>
      <w:proofErr w:type="spellEnd"/>
      <w:r w:rsidRPr="00F72697">
        <w:rPr>
          <w:color w:val="333333"/>
          <w:sz w:val="28"/>
          <w:szCs w:val="28"/>
        </w:rPr>
        <w:t>.</w:t>
      </w:r>
      <w:r w:rsidRPr="00F72697">
        <w:rPr>
          <w:color w:val="333333"/>
          <w:sz w:val="28"/>
          <w:szCs w:val="28"/>
        </w:rPr>
        <w:br/>
        <w:t xml:space="preserve">- обеспечение безопасности людей на водных объектах – 7,5 </w:t>
      </w:r>
      <w:proofErr w:type="spellStart"/>
      <w:r w:rsidRPr="00F72697">
        <w:rPr>
          <w:color w:val="333333"/>
          <w:sz w:val="28"/>
          <w:szCs w:val="28"/>
        </w:rPr>
        <w:t>тыс.руб</w:t>
      </w:r>
      <w:proofErr w:type="spellEnd"/>
      <w:r w:rsidRPr="00F72697">
        <w:rPr>
          <w:color w:val="333333"/>
          <w:sz w:val="28"/>
          <w:szCs w:val="28"/>
        </w:rPr>
        <w:t>.;</w:t>
      </w:r>
      <w:r w:rsidRPr="00F72697">
        <w:rPr>
          <w:color w:val="333333"/>
          <w:sz w:val="28"/>
          <w:szCs w:val="28"/>
        </w:rPr>
        <w:br/>
        <w:t xml:space="preserve"> в том числе по мероприятиям: благоустройство – 9 тыс. руб</w:t>
      </w:r>
      <w:r>
        <w:rPr>
          <w:color w:val="333333"/>
          <w:sz w:val="28"/>
          <w:szCs w:val="28"/>
        </w:rPr>
        <w:t>. (установка урн, скамеек  и т.д.).</w:t>
      </w:r>
    </w:p>
    <w:p w:rsidR="00BB7E9D" w:rsidRDefault="00BB7E9D" w:rsidP="00CA601A">
      <w:pPr>
        <w:ind w:firstLine="720"/>
        <w:jc w:val="both"/>
      </w:pPr>
    </w:p>
    <w:p w:rsidR="00CA601A" w:rsidRDefault="00CA601A" w:rsidP="00CA601A">
      <w:pPr>
        <w:jc w:val="both"/>
        <w:rPr>
          <w:color w:val="333333"/>
          <w:sz w:val="28"/>
          <w:szCs w:val="28"/>
          <w:u w:val="single"/>
        </w:rPr>
      </w:pPr>
      <w:r>
        <w:rPr>
          <w:b/>
          <w:i/>
          <w:color w:val="333333"/>
          <w:sz w:val="28"/>
          <w:szCs w:val="28"/>
        </w:rPr>
        <w:t>7.10. Профилактика правонарушений, обеспечение общественного порядка</w:t>
      </w:r>
    </w:p>
    <w:p w:rsidR="00CA601A" w:rsidRDefault="00CA601A" w:rsidP="00CA601A">
      <w:pPr>
        <w:jc w:val="both"/>
        <w:rPr>
          <w:color w:val="333333"/>
          <w:sz w:val="28"/>
          <w:szCs w:val="28"/>
        </w:rPr>
      </w:pPr>
      <w:r>
        <w:rPr>
          <w:color w:val="333333"/>
          <w:sz w:val="28"/>
          <w:szCs w:val="28"/>
        </w:rPr>
        <w:t xml:space="preserve">  </w:t>
      </w:r>
      <w:r>
        <w:rPr>
          <w:color w:val="333333"/>
          <w:sz w:val="28"/>
          <w:szCs w:val="28"/>
        </w:rPr>
        <w:tab/>
        <w:t>В деятельности участкового уполномоченного полиции основные мероприятия направляются на охрану общественного порядка и профилактику правонарушений. Для   решения  намеченных задач необходимо:</w:t>
      </w:r>
    </w:p>
    <w:p w:rsidR="00CA601A" w:rsidRDefault="00CA601A" w:rsidP="00CA601A">
      <w:pPr>
        <w:jc w:val="both"/>
        <w:rPr>
          <w:color w:val="333333"/>
          <w:sz w:val="28"/>
          <w:szCs w:val="28"/>
        </w:rPr>
      </w:pPr>
      <w:r>
        <w:rPr>
          <w:color w:val="333333"/>
          <w:sz w:val="28"/>
          <w:szCs w:val="28"/>
        </w:rPr>
        <w:t>- разработать и реализовать комплекс оперативно-розыскных и профилактических мероприятий по выявлению и пресечению незаконной</w:t>
      </w:r>
    </w:p>
    <w:p w:rsidR="00CA601A" w:rsidRDefault="00CA601A" w:rsidP="00CA601A">
      <w:pPr>
        <w:jc w:val="both"/>
        <w:rPr>
          <w:color w:val="333333"/>
          <w:sz w:val="28"/>
          <w:szCs w:val="28"/>
        </w:rPr>
      </w:pPr>
      <w:r>
        <w:rPr>
          <w:color w:val="333333"/>
          <w:sz w:val="28"/>
          <w:szCs w:val="28"/>
        </w:rPr>
        <w:lastRenderedPageBreak/>
        <w:t>деятельности, предупреждению и раскрытию краж и хищений имущества</w:t>
      </w:r>
    </w:p>
    <w:p w:rsidR="00CA601A" w:rsidRDefault="00CA601A" w:rsidP="00CA601A">
      <w:pPr>
        <w:jc w:val="both"/>
        <w:rPr>
          <w:color w:val="333333"/>
          <w:sz w:val="28"/>
          <w:szCs w:val="28"/>
        </w:rPr>
      </w:pPr>
      <w:r>
        <w:rPr>
          <w:color w:val="333333"/>
          <w:sz w:val="28"/>
          <w:szCs w:val="28"/>
        </w:rPr>
        <w:t xml:space="preserve"> - активизировать работу ДНД;</w:t>
      </w:r>
    </w:p>
    <w:p w:rsidR="00CA601A" w:rsidRDefault="00CA601A" w:rsidP="00CA601A">
      <w:pPr>
        <w:jc w:val="both"/>
        <w:rPr>
          <w:color w:val="333333"/>
          <w:sz w:val="28"/>
          <w:szCs w:val="28"/>
        </w:rPr>
      </w:pPr>
      <w:r>
        <w:rPr>
          <w:color w:val="333333"/>
          <w:sz w:val="28"/>
          <w:szCs w:val="28"/>
        </w:rPr>
        <w:t xml:space="preserve">- совместно со штабом по делам ГО и ЧС района принять участие в осуществлении постоянного контроля за состоянием </w:t>
      </w:r>
      <w:proofErr w:type="spellStart"/>
      <w:r>
        <w:rPr>
          <w:color w:val="333333"/>
          <w:sz w:val="28"/>
          <w:szCs w:val="28"/>
        </w:rPr>
        <w:t>укрепленности</w:t>
      </w:r>
      <w:proofErr w:type="spellEnd"/>
      <w:r>
        <w:rPr>
          <w:color w:val="333333"/>
          <w:sz w:val="28"/>
          <w:szCs w:val="28"/>
        </w:rPr>
        <w:t xml:space="preserve"> и защищенности наиболее важных объектов муниципального образования, за степенью подготовленности рабочих и служащих этих </w:t>
      </w:r>
      <w:proofErr w:type="gramStart"/>
      <w:r>
        <w:rPr>
          <w:color w:val="333333"/>
          <w:sz w:val="28"/>
          <w:szCs w:val="28"/>
        </w:rPr>
        <w:t>объектов  к</w:t>
      </w:r>
      <w:proofErr w:type="gramEnd"/>
      <w:r>
        <w:rPr>
          <w:color w:val="333333"/>
          <w:sz w:val="28"/>
          <w:szCs w:val="28"/>
        </w:rPr>
        <w:t xml:space="preserve"> действиям в чрезвычайных  ситуациях;</w:t>
      </w:r>
    </w:p>
    <w:p w:rsidR="00CA601A" w:rsidRDefault="00CA601A" w:rsidP="00CA601A">
      <w:pPr>
        <w:jc w:val="both"/>
        <w:rPr>
          <w:color w:val="333333"/>
          <w:sz w:val="28"/>
          <w:szCs w:val="28"/>
        </w:rPr>
      </w:pPr>
      <w:r>
        <w:rPr>
          <w:color w:val="333333"/>
          <w:sz w:val="28"/>
          <w:szCs w:val="28"/>
        </w:rPr>
        <w:t>- в целях предупреждения преступлений имущественной направленности</w:t>
      </w:r>
    </w:p>
    <w:p w:rsidR="00CA601A" w:rsidRDefault="00CA601A" w:rsidP="00CA601A">
      <w:pPr>
        <w:jc w:val="both"/>
        <w:rPr>
          <w:color w:val="333333"/>
          <w:sz w:val="28"/>
          <w:szCs w:val="28"/>
        </w:rPr>
      </w:pPr>
      <w:r>
        <w:rPr>
          <w:color w:val="333333"/>
          <w:sz w:val="28"/>
          <w:szCs w:val="28"/>
        </w:rPr>
        <w:t>организовать проведение профилактических мероприятий по отработке жилых массивов, подверженных преступным посягательствам.</w:t>
      </w:r>
    </w:p>
    <w:p w:rsidR="00CA601A" w:rsidRDefault="00CA601A" w:rsidP="00CA601A">
      <w:pPr>
        <w:jc w:val="both"/>
        <w:rPr>
          <w:color w:val="333333"/>
          <w:sz w:val="28"/>
          <w:szCs w:val="28"/>
        </w:rPr>
      </w:pPr>
      <w:r>
        <w:rPr>
          <w:color w:val="333333"/>
          <w:sz w:val="28"/>
          <w:szCs w:val="28"/>
        </w:rPr>
        <w:t>- проводить проверку паспортног</w:t>
      </w:r>
      <w:r w:rsidR="00BB7E9D">
        <w:rPr>
          <w:color w:val="333333"/>
          <w:sz w:val="28"/>
          <w:szCs w:val="28"/>
        </w:rPr>
        <w:t>о режима на территории МО</w:t>
      </w:r>
      <w:r>
        <w:rPr>
          <w:color w:val="333333"/>
          <w:sz w:val="28"/>
          <w:szCs w:val="28"/>
        </w:rPr>
        <w:t>.</w:t>
      </w:r>
    </w:p>
    <w:p w:rsidR="00CA601A" w:rsidRDefault="00BB7E9D" w:rsidP="00CA601A">
      <w:pPr>
        <w:jc w:val="both"/>
        <w:rPr>
          <w:color w:val="333333"/>
          <w:sz w:val="28"/>
          <w:szCs w:val="28"/>
        </w:rPr>
      </w:pPr>
      <w:r>
        <w:rPr>
          <w:color w:val="333333"/>
          <w:sz w:val="28"/>
          <w:szCs w:val="28"/>
        </w:rPr>
        <w:tab/>
        <w:t>На территории МО имеется</w:t>
      </w:r>
      <w:r w:rsidR="00CA601A">
        <w:rPr>
          <w:color w:val="333333"/>
          <w:sz w:val="28"/>
          <w:szCs w:val="28"/>
        </w:rPr>
        <w:t xml:space="preserve"> 1</w:t>
      </w:r>
      <w:r>
        <w:rPr>
          <w:color w:val="333333"/>
          <w:sz w:val="28"/>
          <w:szCs w:val="28"/>
        </w:rPr>
        <w:t xml:space="preserve"> ед. участкового уполномоченного полиции</w:t>
      </w:r>
      <w:r w:rsidR="00CA601A">
        <w:rPr>
          <w:color w:val="333333"/>
          <w:sz w:val="28"/>
          <w:szCs w:val="28"/>
        </w:rPr>
        <w:t>, автотранспортное средство и опорный пункт полиции.</w:t>
      </w:r>
    </w:p>
    <w:p w:rsidR="00CA601A" w:rsidRDefault="00CA601A" w:rsidP="00CA601A">
      <w:pPr>
        <w:jc w:val="both"/>
        <w:rPr>
          <w:color w:val="333333"/>
          <w:sz w:val="28"/>
          <w:szCs w:val="28"/>
        </w:rPr>
      </w:pPr>
      <w:r>
        <w:rPr>
          <w:color w:val="333333"/>
          <w:sz w:val="28"/>
          <w:szCs w:val="28"/>
        </w:rPr>
        <w:t>Ожидаемые результаты:</w:t>
      </w:r>
    </w:p>
    <w:p w:rsidR="00CA601A" w:rsidRDefault="00CA601A" w:rsidP="00CA601A">
      <w:pPr>
        <w:jc w:val="both"/>
        <w:rPr>
          <w:color w:val="333333"/>
          <w:sz w:val="28"/>
          <w:szCs w:val="28"/>
        </w:rPr>
      </w:pPr>
      <w:r>
        <w:rPr>
          <w:color w:val="333333"/>
          <w:sz w:val="28"/>
          <w:szCs w:val="28"/>
        </w:rPr>
        <w:t>- снижение прес</w:t>
      </w:r>
      <w:r w:rsidR="00BB7E9D">
        <w:rPr>
          <w:color w:val="333333"/>
          <w:sz w:val="28"/>
          <w:szCs w:val="28"/>
        </w:rPr>
        <w:t>тупности на территории муниципального образования</w:t>
      </w:r>
      <w:r>
        <w:rPr>
          <w:color w:val="333333"/>
          <w:sz w:val="28"/>
          <w:szCs w:val="28"/>
        </w:rPr>
        <w:t>;</w:t>
      </w:r>
    </w:p>
    <w:p w:rsidR="00BB7E9D" w:rsidRDefault="00BB7E9D" w:rsidP="00CA601A">
      <w:pPr>
        <w:jc w:val="both"/>
        <w:rPr>
          <w:color w:val="333333"/>
          <w:sz w:val="28"/>
          <w:szCs w:val="28"/>
        </w:rPr>
      </w:pPr>
    </w:p>
    <w:p w:rsidR="00CA601A" w:rsidRDefault="00CA601A" w:rsidP="00CA601A">
      <w:pPr>
        <w:jc w:val="both"/>
        <w:rPr>
          <w:rStyle w:val="a4"/>
          <w:i/>
        </w:rPr>
      </w:pPr>
      <w:r>
        <w:rPr>
          <w:rStyle w:val="a4"/>
          <w:i/>
          <w:color w:val="333333"/>
          <w:sz w:val="28"/>
          <w:szCs w:val="28"/>
        </w:rPr>
        <w:t>7.11. Управление программой и контроль за её реализацией</w:t>
      </w:r>
    </w:p>
    <w:p w:rsidR="00CA601A" w:rsidRDefault="00CA601A" w:rsidP="00CA601A">
      <w:pPr>
        <w:ind w:firstLine="708"/>
        <w:jc w:val="both"/>
      </w:pPr>
      <w:r>
        <w:rPr>
          <w:color w:val="333333"/>
          <w:sz w:val="28"/>
          <w:szCs w:val="28"/>
        </w:rPr>
        <w:t>Формы и методы управления реализацией программы</w:t>
      </w:r>
      <w:r w:rsidR="00BB7E9D">
        <w:rPr>
          <w:color w:val="333333"/>
          <w:sz w:val="28"/>
          <w:szCs w:val="28"/>
        </w:rPr>
        <w:t xml:space="preserve"> определяются администрацией Кочетн</w:t>
      </w:r>
      <w:r>
        <w:rPr>
          <w:color w:val="333333"/>
          <w:sz w:val="28"/>
          <w:szCs w:val="28"/>
        </w:rPr>
        <w:t>овского муниципального образования Ровенского муниципального района.</w:t>
      </w:r>
    </w:p>
    <w:p w:rsidR="00CA601A" w:rsidRDefault="00CA601A" w:rsidP="00CA601A">
      <w:pPr>
        <w:ind w:firstLine="720"/>
        <w:jc w:val="both"/>
        <w:rPr>
          <w:color w:val="333333"/>
          <w:sz w:val="28"/>
          <w:szCs w:val="28"/>
        </w:rPr>
      </w:pPr>
      <w:r>
        <w:rPr>
          <w:color w:val="333333"/>
          <w:sz w:val="28"/>
          <w:szCs w:val="28"/>
        </w:rPr>
        <w:t xml:space="preserve">Общее руководство и управление реализацией программных мероприятий, </w:t>
      </w:r>
      <w:r w:rsidR="00BB7E9D">
        <w:rPr>
          <w:color w:val="333333"/>
          <w:sz w:val="28"/>
          <w:szCs w:val="28"/>
        </w:rPr>
        <w:t>осуществляет администрация Кочетн</w:t>
      </w:r>
      <w:r>
        <w:rPr>
          <w:color w:val="333333"/>
          <w:sz w:val="28"/>
          <w:szCs w:val="28"/>
        </w:rPr>
        <w:t xml:space="preserve">овского муниципального образования. </w:t>
      </w:r>
    </w:p>
    <w:p w:rsidR="00CA601A" w:rsidRDefault="00BB7E9D" w:rsidP="00CA601A">
      <w:pPr>
        <w:ind w:firstLine="708"/>
        <w:jc w:val="both"/>
        <w:rPr>
          <w:color w:val="333333"/>
          <w:sz w:val="28"/>
          <w:szCs w:val="28"/>
        </w:rPr>
      </w:pPr>
      <w:r>
        <w:rPr>
          <w:color w:val="333333"/>
          <w:sz w:val="28"/>
          <w:szCs w:val="28"/>
        </w:rPr>
        <w:t>Кочетн</w:t>
      </w:r>
      <w:r w:rsidR="00CA601A">
        <w:rPr>
          <w:color w:val="333333"/>
          <w:sz w:val="28"/>
          <w:szCs w:val="28"/>
        </w:rPr>
        <w:t>овское муниципальное образование является:</w:t>
      </w:r>
      <w:r w:rsidR="00CA601A">
        <w:rPr>
          <w:color w:val="333333"/>
          <w:sz w:val="28"/>
          <w:szCs w:val="28"/>
        </w:rPr>
        <w:br/>
        <w:t>– заказчиком муниципальной программы и координатором деятельности исполнителей мероприятий программы.</w:t>
      </w:r>
    </w:p>
    <w:p w:rsidR="00CA601A" w:rsidRDefault="00BB7E9D" w:rsidP="00CA601A">
      <w:pPr>
        <w:ind w:firstLine="708"/>
        <w:jc w:val="both"/>
        <w:rPr>
          <w:color w:val="333333"/>
          <w:sz w:val="28"/>
          <w:szCs w:val="28"/>
        </w:rPr>
      </w:pPr>
      <w:r>
        <w:rPr>
          <w:color w:val="333333"/>
          <w:sz w:val="28"/>
          <w:szCs w:val="28"/>
        </w:rPr>
        <w:t>Администрация Кочетн</w:t>
      </w:r>
      <w:r w:rsidR="00CA601A">
        <w:rPr>
          <w:color w:val="333333"/>
          <w:sz w:val="28"/>
          <w:szCs w:val="28"/>
        </w:rPr>
        <w:t>овского муниципального образования осуществляет:</w:t>
      </w:r>
      <w:r w:rsidR="00CA601A">
        <w:rPr>
          <w:color w:val="333333"/>
          <w:sz w:val="28"/>
          <w:szCs w:val="28"/>
        </w:rPr>
        <w:br/>
        <w:t>- разработку механизмов привлечения дополнительных финансовых ресурсов для реализации программы;</w:t>
      </w:r>
    </w:p>
    <w:p w:rsidR="00CA601A" w:rsidRDefault="00CA601A" w:rsidP="00CA601A">
      <w:pPr>
        <w:jc w:val="both"/>
        <w:rPr>
          <w:color w:val="333333"/>
          <w:sz w:val="28"/>
          <w:szCs w:val="28"/>
        </w:rPr>
      </w:pPr>
      <w:r>
        <w:rPr>
          <w:color w:val="333333"/>
          <w:sz w:val="28"/>
          <w:szCs w:val="28"/>
        </w:rPr>
        <w:t>- контроль за эффективным и целевым использованием бюджетных средств на реализацию Программы;</w:t>
      </w:r>
    </w:p>
    <w:p w:rsidR="00CA601A" w:rsidRDefault="00CA601A" w:rsidP="00CA601A">
      <w:pPr>
        <w:jc w:val="both"/>
        <w:rPr>
          <w:color w:val="333333"/>
          <w:sz w:val="28"/>
          <w:szCs w:val="28"/>
        </w:rPr>
      </w:pPr>
      <w:r>
        <w:rPr>
          <w:color w:val="333333"/>
          <w:sz w:val="28"/>
          <w:szCs w:val="28"/>
        </w:rPr>
        <w:t>- подготовку предложений по созданию или привлечению организаций для реализации проектов программы;</w:t>
      </w:r>
    </w:p>
    <w:p w:rsidR="00CA601A" w:rsidRDefault="00CA601A" w:rsidP="00CA601A">
      <w:pPr>
        <w:jc w:val="both"/>
        <w:rPr>
          <w:color w:val="333333"/>
          <w:sz w:val="28"/>
          <w:szCs w:val="28"/>
        </w:rPr>
      </w:pPr>
      <w:r>
        <w:rPr>
          <w:color w:val="333333"/>
          <w:sz w:val="28"/>
          <w:szCs w:val="28"/>
        </w:rPr>
        <w:t>- информационно-аналитическое обеспечение процесса реализации программы, мониторинг выполнения программы в целом и входящих в ее состав мероприятий;</w:t>
      </w:r>
    </w:p>
    <w:p w:rsidR="00CA601A" w:rsidRDefault="00CA601A" w:rsidP="00CA601A">
      <w:pPr>
        <w:jc w:val="both"/>
        <w:rPr>
          <w:color w:val="333333"/>
          <w:sz w:val="28"/>
          <w:szCs w:val="28"/>
        </w:rPr>
      </w:pPr>
      <w:r>
        <w:rPr>
          <w:color w:val="333333"/>
          <w:sz w:val="28"/>
          <w:szCs w:val="28"/>
        </w:rPr>
        <w:t>- подготовку в установленные сроки ежемесячных и годовых отчетов, годового доклада о ходе реализации программы представительному органу местного самоуправления, осуществляющему контроль за ходом реализации муниципальной программы.</w:t>
      </w:r>
    </w:p>
    <w:p w:rsidR="00CA601A" w:rsidRDefault="00CA601A" w:rsidP="00CA601A">
      <w:pPr>
        <w:ind w:firstLine="720"/>
        <w:jc w:val="both"/>
        <w:rPr>
          <w:sz w:val="28"/>
          <w:szCs w:val="28"/>
        </w:rPr>
      </w:pPr>
      <w:r>
        <w:rPr>
          <w:color w:val="333333"/>
          <w:sz w:val="28"/>
          <w:szCs w:val="28"/>
        </w:rPr>
        <w:t>Исполнители программы - производственные предприятия и учреждения непроизводственной сферы муниципального образования, осуществляющие организацию работы по реализации соответствующих мероприятий, инвестиционных проектов в пределах своих полномочий.</w:t>
      </w:r>
      <w:r>
        <w:rPr>
          <w:color w:val="333333"/>
          <w:sz w:val="28"/>
          <w:szCs w:val="28"/>
        </w:rPr>
        <w:br/>
      </w:r>
      <w:r>
        <w:rPr>
          <w:color w:val="333333"/>
          <w:sz w:val="28"/>
          <w:szCs w:val="28"/>
        </w:rPr>
        <w:lastRenderedPageBreak/>
        <w:t xml:space="preserve">          Контроль за исполнением муниципальной программы осуществляется Главой</w:t>
      </w:r>
      <w:r w:rsidR="00BB7E9D">
        <w:rPr>
          <w:color w:val="333333"/>
          <w:sz w:val="28"/>
          <w:szCs w:val="28"/>
        </w:rPr>
        <w:t xml:space="preserve">  Кочетн</w:t>
      </w:r>
      <w:r>
        <w:rPr>
          <w:color w:val="333333"/>
          <w:sz w:val="28"/>
          <w:szCs w:val="28"/>
        </w:rPr>
        <w:t>овского муниципального образования Ровенского муниципаль</w:t>
      </w:r>
      <w:r w:rsidR="00BB7E9D">
        <w:rPr>
          <w:color w:val="333333"/>
          <w:sz w:val="28"/>
          <w:szCs w:val="28"/>
        </w:rPr>
        <w:t>ного района и администрацией Кочетн</w:t>
      </w:r>
      <w:r>
        <w:rPr>
          <w:color w:val="333333"/>
          <w:sz w:val="28"/>
          <w:szCs w:val="28"/>
        </w:rPr>
        <w:t>овского муниципального образования Ровенского муниципального района.</w:t>
      </w:r>
      <w:r>
        <w:rPr>
          <w:color w:val="333333"/>
          <w:sz w:val="28"/>
          <w:szCs w:val="28"/>
        </w:rPr>
        <w:br/>
      </w:r>
    </w:p>
    <w:p w:rsidR="00CA601A" w:rsidRDefault="00CA601A" w:rsidP="00CA601A">
      <w:pPr>
        <w:jc w:val="both"/>
        <w:rPr>
          <w:color w:val="333333"/>
          <w:sz w:val="28"/>
          <w:szCs w:val="28"/>
          <w:u w:val="single"/>
        </w:rPr>
      </w:pPr>
      <w:r>
        <w:rPr>
          <w:rStyle w:val="a4"/>
          <w:color w:val="333333"/>
          <w:sz w:val="28"/>
          <w:szCs w:val="28"/>
          <w:u w:val="single"/>
        </w:rPr>
        <w:t>8. Бюджет</w:t>
      </w:r>
    </w:p>
    <w:p w:rsidR="00CA601A" w:rsidRDefault="00BB7E9D" w:rsidP="00CA601A">
      <w:pPr>
        <w:ind w:firstLine="708"/>
        <w:jc w:val="both"/>
        <w:rPr>
          <w:color w:val="333333"/>
          <w:sz w:val="28"/>
          <w:szCs w:val="28"/>
        </w:rPr>
      </w:pPr>
      <w:r>
        <w:rPr>
          <w:color w:val="333333"/>
          <w:sz w:val="28"/>
          <w:szCs w:val="28"/>
        </w:rPr>
        <w:t>Кочетн</w:t>
      </w:r>
      <w:r w:rsidR="00CA601A">
        <w:rPr>
          <w:color w:val="333333"/>
          <w:sz w:val="28"/>
          <w:szCs w:val="28"/>
        </w:rPr>
        <w:t>овское муниципальное образование на самостоятельном бюджете с 1 января 2009 года, в соответствии с ФЗ № 131. Работа п</w:t>
      </w:r>
      <w:r w:rsidR="004A3963">
        <w:rPr>
          <w:color w:val="333333"/>
          <w:sz w:val="28"/>
          <w:szCs w:val="28"/>
        </w:rPr>
        <w:t>о увеличению доходов бюджета Кочетн</w:t>
      </w:r>
      <w:r w:rsidR="00CA601A">
        <w:rPr>
          <w:color w:val="333333"/>
          <w:sz w:val="28"/>
          <w:szCs w:val="28"/>
        </w:rPr>
        <w:t>овского муниципального образования Ровенск</w:t>
      </w:r>
      <w:r w:rsidR="00A542C4">
        <w:rPr>
          <w:color w:val="333333"/>
          <w:sz w:val="28"/>
          <w:szCs w:val="28"/>
        </w:rPr>
        <w:t>ого м</w:t>
      </w:r>
      <w:r w:rsidR="00680D56">
        <w:rPr>
          <w:color w:val="333333"/>
          <w:sz w:val="28"/>
          <w:szCs w:val="28"/>
        </w:rPr>
        <w:t>униципального района в 2009 году</w:t>
      </w:r>
      <w:r w:rsidR="00CA601A">
        <w:rPr>
          <w:color w:val="333333"/>
          <w:sz w:val="28"/>
          <w:szCs w:val="28"/>
        </w:rPr>
        <w:t xml:space="preserve"> будет осуществляется по следующим направлениям:</w:t>
      </w:r>
    </w:p>
    <w:p w:rsidR="00CA601A" w:rsidRDefault="00CA601A" w:rsidP="00CA601A">
      <w:pPr>
        <w:jc w:val="both"/>
        <w:rPr>
          <w:color w:val="333333"/>
          <w:sz w:val="28"/>
          <w:szCs w:val="28"/>
        </w:rPr>
      </w:pPr>
      <w:r>
        <w:rPr>
          <w:color w:val="333333"/>
          <w:sz w:val="28"/>
          <w:szCs w:val="28"/>
        </w:rPr>
        <w:t>- привлечение инвесто</w:t>
      </w:r>
      <w:r w:rsidR="004A3963">
        <w:rPr>
          <w:color w:val="333333"/>
          <w:sz w:val="28"/>
          <w:szCs w:val="28"/>
        </w:rPr>
        <w:t>ров на территорию муниципального образования</w:t>
      </w:r>
      <w:r>
        <w:rPr>
          <w:color w:val="333333"/>
          <w:sz w:val="28"/>
          <w:szCs w:val="28"/>
        </w:rPr>
        <w:t>;</w:t>
      </w:r>
      <w:r>
        <w:rPr>
          <w:color w:val="333333"/>
          <w:sz w:val="28"/>
          <w:szCs w:val="28"/>
        </w:rPr>
        <w:br/>
        <w:t>- постановка на учет новых налогоплательщиков в налоговых органах;</w:t>
      </w:r>
      <w:r>
        <w:rPr>
          <w:color w:val="333333"/>
          <w:sz w:val="28"/>
          <w:szCs w:val="28"/>
        </w:rPr>
        <w:br/>
        <w:t>- снижение задолженности граждан по платежам в бюджеты всех уровней;</w:t>
      </w:r>
    </w:p>
    <w:p w:rsidR="00CA601A" w:rsidRDefault="00CA601A" w:rsidP="00CA601A">
      <w:pPr>
        <w:jc w:val="both"/>
        <w:rPr>
          <w:color w:val="333333"/>
          <w:sz w:val="28"/>
          <w:szCs w:val="28"/>
        </w:rPr>
      </w:pPr>
      <w:r>
        <w:rPr>
          <w:color w:val="333333"/>
          <w:sz w:val="28"/>
          <w:szCs w:val="28"/>
        </w:rPr>
        <w:t>- совершенствование системы исполнения бюджета;</w:t>
      </w:r>
    </w:p>
    <w:p w:rsidR="00CA601A" w:rsidRDefault="00CA601A" w:rsidP="00CA601A">
      <w:pPr>
        <w:jc w:val="both"/>
        <w:rPr>
          <w:color w:val="333333"/>
          <w:sz w:val="28"/>
          <w:szCs w:val="28"/>
        </w:rPr>
      </w:pPr>
      <w:r>
        <w:rPr>
          <w:color w:val="333333"/>
          <w:sz w:val="28"/>
          <w:szCs w:val="28"/>
        </w:rPr>
        <w:t>- увеличение налогооблагаемой базы.</w:t>
      </w:r>
    </w:p>
    <w:p w:rsidR="00CA601A" w:rsidRDefault="00CA601A" w:rsidP="00CA601A">
      <w:pPr>
        <w:rPr>
          <w:b/>
          <w:color w:val="333333"/>
          <w:sz w:val="28"/>
          <w:szCs w:val="28"/>
        </w:rPr>
      </w:pPr>
      <w:r>
        <w:rPr>
          <w:rFonts w:eastAsia="Courier New CYR"/>
          <w:color w:val="FF0000"/>
          <w:sz w:val="28"/>
          <w:szCs w:val="28"/>
        </w:rPr>
        <w:t xml:space="preserve">  </w:t>
      </w:r>
      <w:r>
        <w:rPr>
          <w:b/>
          <w:i/>
          <w:color w:val="333333"/>
          <w:sz w:val="28"/>
          <w:szCs w:val="28"/>
        </w:rPr>
        <w:t>8.</w:t>
      </w:r>
      <w:proofErr w:type="gramStart"/>
      <w:r>
        <w:rPr>
          <w:b/>
          <w:i/>
          <w:color w:val="333333"/>
          <w:sz w:val="28"/>
          <w:szCs w:val="28"/>
        </w:rPr>
        <w:t>1.Ресурсное</w:t>
      </w:r>
      <w:proofErr w:type="gramEnd"/>
      <w:r>
        <w:rPr>
          <w:b/>
          <w:i/>
          <w:color w:val="333333"/>
          <w:sz w:val="28"/>
          <w:szCs w:val="28"/>
        </w:rPr>
        <w:t xml:space="preserve"> обеспечение п</w:t>
      </w:r>
      <w:r w:rsidR="00680D56">
        <w:rPr>
          <w:b/>
          <w:i/>
          <w:color w:val="333333"/>
          <w:sz w:val="28"/>
          <w:szCs w:val="28"/>
        </w:rPr>
        <w:t>рограммы в 2009</w:t>
      </w:r>
      <w:r>
        <w:rPr>
          <w:b/>
          <w:i/>
          <w:color w:val="333333"/>
          <w:sz w:val="28"/>
          <w:szCs w:val="28"/>
        </w:rPr>
        <w:t xml:space="preserve"> году</w:t>
      </w:r>
      <w:r>
        <w:rPr>
          <w:color w:val="333333"/>
          <w:sz w:val="28"/>
          <w:szCs w:val="28"/>
        </w:rPr>
        <w:t>:</w:t>
      </w:r>
    </w:p>
    <w:p w:rsidR="00CA601A" w:rsidRDefault="00CA601A" w:rsidP="00CA601A">
      <w:pPr>
        <w:pStyle w:val="31"/>
        <w:tabs>
          <w:tab w:val="left" w:pos="3544"/>
        </w:tabs>
        <w:ind w:firstLine="720"/>
        <w:rPr>
          <w:color w:val="333333"/>
          <w:sz w:val="24"/>
          <w:szCs w:val="24"/>
        </w:rPr>
      </w:pPr>
    </w:p>
    <w:tbl>
      <w:tblPr>
        <w:tblpPr w:leftFromText="180" w:rightFromText="180" w:vertAnchor="text" w:tblpXSpec="center" w:tblpY="1"/>
        <w:tblOverlap w:val="never"/>
        <w:tblW w:w="5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4"/>
        <w:gridCol w:w="1494"/>
      </w:tblGrid>
      <w:tr w:rsidR="00680D56" w:rsidTr="00680D56">
        <w:trPr>
          <w:cantSplit/>
        </w:trPr>
        <w:tc>
          <w:tcPr>
            <w:tcW w:w="4254" w:type="dxa"/>
            <w:tcBorders>
              <w:top w:val="single" w:sz="4" w:space="0" w:color="auto"/>
              <w:left w:val="single" w:sz="4" w:space="0" w:color="auto"/>
              <w:bottom w:val="single" w:sz="4" w:space="0" w:color="auto"/>
              <w:right w:val="single" w:sz="4" w:space="0" w:color="auto"/>
            </w:tcBorders>
          </w:tcPr>
          <w:p w:rsidR="00680D56" w:rsidRDefault="00680D56" w:rsidP="004A3963">
            <w:pPr>
              <w:pStyle w:val="31"/>
              <w:tabs>
                <w:tab w:val="left" w:pos="3544"/>
              </w:tabs>
              <w:ind w:firstLine="720"/>
              <w:rPr>
                <w:b/>
                <w:color w:val="333333"/>
                <w:sz w:val="24"/>
                <w:szCs w:val="24"/>
              </w:rPr>
            </w:pPr>
          </w:p>
        </w:tc>
        <w:tc>
          <w:tcPr>
            <w:tcW w:w="1494" w:type="dxa"/>
            <w:tcBorders>
              <w:top w:val="single" w:sz="4" w:space="0" w:color="auto"/>
              <w:left w:val="single" w:sz="4" w:space="0" w:color="auto"/>
              <w:bottom w:val="single" w:sz="4" w:space="0" w:color="auto"/>
              <w:right w:val="single" w:sz="4" w:space="0" w:color="auto"/>
            </w:tcBorders>
          </w:tcPr>
          <w:p w:rsidR="00680D56" w:rsidRDefault="00680D56" w:rsidP="004A3963">
            <w:pPr>
              <w:pStyle w:val="31"/>
              <w:tabs>
                <w:tab w:val="left" w:pos="3544"/>
              </w:tabs>
              <w:ind w:firstLine="0"/>
              <w:rPr>
                <w:b/>
                <w:color w:val="333333"/>
                <w:sz w:val="24"/>
                <w:szCs w:val="24"/>
              </w:rPr>
            </w:pPr>
            <w:r>
              <w:rPr>
                <w:b/>
                <w:color w:val="333333"/>
                <w:sz w:val="24"/>
                <w:szCs w:val="24"/>
              </w:rPr>
              <w:t xml:space="preserve">    2009 г.</w:t>
            </w:r>
          </w:p>
        </w:tc>
      </w:tr>
      <w:tr w:rsidR="00680D56" w:rsidTr="00680D56">
        <w:tc>
          <w:tcPr>
            <w:tcW w:w="4254" w:type="dxa"/>
            <w:tcBorders>
              <w:top w:val="single" w:sz="4" w:space="0" w:color="auto"/>
              <w:left w:val="single" w:sz="4" w:space="0" w:color="auto"/>
              <w:bottom w:val="single" w:sz="4" w:space="0" w:color="auto"/>
              <w:right w:val="single" w:sz="4" w:space="0" w:color="auto"/>
            </w:tcBorders>
            <w:hideMark/>
          </w:tcPr>
          <w:p w:rsidR="00680D56" w:rsidRDefault="00680D56" w:rsidP="004A3963">
            <w:pPr>
              <w:pStyle w:val="31"/>
              <w:tabs>
                <w:tab w:val="left" w:pos="3544"/>
              </w:tabs>
              <w:ind w:firstLine="720"/>
              <w:jc w:val="left"/>
              <w:rPr>
                <w:b/>
                <w:color w:val="333333"/>
                <w:sz w:val="24"/>
                <w:szCs w:val="24"/>
              </w:rPr>
            </w:pPr>
            <w:r>
              <w:rPr>
                <w:b/>
                <w:color w:val="333333"/>
                <w:sz w:val="24"/>
                <w:szCs w:val="24"/>
              </w:rPr>
              <w:t>Всего,  тыс. руб.</w:t>
            </w:r>
          </w:p>
        </w:tc>
        <w:tc>
          <w:tcPr>
            <w:tcW w:w="1494" w:type="dxa"/>
            <w:tcBorders>
              <w:top w:val="single" w:sz="4" w:space="0" w:color="auto"/>
              <w:left w:val="single" w:sz="4" w:space="0" w:color="auto"/>
              <w:bottom w:val="single" w:sz="4" w:space="0" w:color="auto"/>
              <w:right w:val="single" w:sz="4" w:space="0" w:color="auto"/>
            </w:tcBorders>
          </w:tcPr>
          <w:p w:rsidR="00680D56" w:rsidRDefault="00680D56" w:rsidP="004A3963">
            <w:pPr>
              <w:pStyle w:val="31"/>
              <w:tabs>
                <w:tab w:val="left" w:pos="3544"/>
              </w:tabs>
              <w:ind w:firstLine="720"/>
              <w:jc w:val="center"/>
              <w:rPr>
                <w:b/>
                <w:color w:val="333333"/>
                <w:sz w:val="24"/>
                <w:szCs w:val="24"/>
              </w:rPr>
            </w:pPr>
          </w:p>
        </w:tc>
      </w:tr>
      <w:tr w:rsidR="00680D56" w:rsidTr="00680D56">
        <w:tc>
          <w:tcPr>
            <w:tcW w:w="4254" w:type="dxa"/>
            <w:tcBorders>
              <w:top w:val="single" w:sz="4" w:space="0" w:color="auto"/>
              <w:left w:val="single" w:sz="4" w:space="0" w:color="auto"/>
              <w:bottom w:val="single" w:sz="4" w:space="0" w:color="auto"/>
              <w:right w:val="single" w:sz="4" w:space="0" w:color="auto"/>
            </w:tcBorders>
            <w:hideMark/>
          </w:tcPr>
          <w:p w:rsidR="00680D56" w:rsidRDefault="00680D56" w:rsidP="004A3963">
            <w:pPr>
              <w:pStyle w:val="31"/>
              <w:tabs>
                <w:tab w:val="left" w:pos="3544"/>
              </w:tabs>
              <w:ind w:firstLine="720"/>
              <w:jc w:val="left"/>
              <w:rPr>
                <w:b/>
                <w:color w:val="333333"/>
                <w:sz w:val="24"/>
                <w:szCs w:val="24"/>
              </w:rPr>
            </w:pPr>
            <w:r>
              <w:rPr>
                <w:b/>
                <w:color w:val="333333"/>
                <w:sz w:val="24"/>
                <w:szCs w:val="24"/>
              </w:rPr>
              <w:t>в том числе:</w:t>
            </w:r>
          </w:p>
        </w:tc>
        <w:tc>
          <w:tcPr>
            <w:tcW w:w="1494" w:type="dxa"/>
            <w:tcBorders>
              <w:top w:val="single" w:sz="4" w:space="0" w:color="auto"/>
              <w:left w:val="single" w:sz="4" w:space="0" w:color="auto"/>
              <w:bottom w:val="single" w:sz="4" w:space="0" w:color="auto"/>
              <w:right w:val="single" w:sz="4" w:space="0" w:color="auto"/>
            </w:tcBorders>
          </w:tcPr>
          <w:p w:rsidR="00680D56" w:rsidRDefault="00680D56" w:rsidP="004A3963">
            <w:pPr>
              <w:pStyle w:val="31"/>
              <w:tabs>
                <w:tab w:val="left" w:pos="3544"/>
              </w:tabs>
              <w:ind w:firstLine="720"/>
              <w:jc w:val="center"/>
              <w:rPr>
                <w:b/>
                <w:color w:val="333333"/>
                <w:sz w:val="24"/>
                <w:szCs w:val="24"/>
              </w:rPr>
            </w:pPr>
          </w:p>
        </w:tc>
      </w:tr>
      <w:tr w:rsidR="00680D56" w:rsidTr="00680D56">
        <w:tc>
          <w:tcPr>
            <w:tcW w:w="4254" w:type="dxa"/>
            <w:tcBorders>
              <w:top w:val="single" w:sz="4" w:space="0" w:color="auto"/>
              <w:left w:val="single" w:sz="4" w:space="0" w:color="auto"/>
              <w:bottom w:val="single" w:sz="4" w:space="0" w:color="auto"/>
              <w:right w:val="single" w:sz="4" w:space="0" w:color="auto"/>
            </w:tcBorders>
            <w:hideMark/>
          </w:tcPr>
          <w:p w:rsidR="00680D56" w:rsidRDefault="00680D56" w:rsidP="004A3963">
            <w:pPr>
              <w:pStyle w:val="31"/>
              <w:tabs>
                <w:tab w:val="left" w:pos="3544"/>
              </w:tabs>
              <w:ind w:firstLine="720"/>
              <w:jc w:val="left"/>
              <w:rPr>
                <w:b/>
                <w:color w:val="333333"/>
                <w:sz w:val="24"/>
                <w:szCs w:val="24"/>
              </w:rPr>
            </w:pPr>
            <w:r>
              <w:rPr>
                <w:b/>
                <w:color w:val="333333"/>
                <w:sz w:val="24"/>
                <w:szCs w:val="24"/>
              </w:rPr>
              <w:t>бюджет МО</w:t>
            </w:r>
          </w:p>
        </w:tc>
        <w:tc>
          <w:tcPr>
            <w:tcW w:w="1494" w:type="dxa"/>
            <w:tcBorders>
              <w:top w:val="single" w:sz="4" w:space="0" w:color="auto"/>
              <w:left w:val="single" w:sz="4" w:space="0" w:color="auto"/>
              <w:bottom w:val="single" w:sz="4" w:space="0" w:color="auto"/>
              <w:right w:val="single" w:sz="4" w:space="0" w:color="auto"/>
            </w:tcBorders>
          </w:tcPr>
          <w:p w:rsidR="00680D56" w:rsidRDefault="00680D56" w:rsidP="001B7363">
            <w:pPr>
              <w:pStyle w:val="31"/>
              <w:tabs>
                <w:tab w:val="left" w:pos="3544"/>
              </w:tabs>
              <w:ind w:firstLine="0"/>
              <w:jc w:val="center"/>
              <w:rPr>
                <w:b/>
                <w:color w:val="333333"/>
                <w:sz w:val="24"/>
                <w:szCs w:val="24"/>
              </w:rPr>
            </w:pPr>
            <w:r>
              <w:rPr>
                <w:b/>
                <w:color w:val="333333"/>
                <w:sz w:val="24"/>
                <w:szCs w:val="24"/>
              </w:rPr>
              <w:t>10,0</w:t>
            </w:r>
          </w:p>
        </w:tc>
      </w:tr>
      <w:tr w:rsidR="00680D56" w:rsidTr="00680D56">
        <w:tc>
          <w:tcPr>
            <w:tcW w:w="4254" w:type="dxa"/>
            <w:tcBorders>
              <w:top w:val="single" w:sz="4" w:space="0" w:color="auto"/>
              <w:left w:val="single" w:sz="4" w:space="0" w:color="auto"/>
              <w:bottom w:val="single" w:sz="4" w:space="0" w:color="auto"/>
              <w:right w:val="single" w:sz="4" w:space="0" w:color="auto"/>
            </w:tcBorders>
            <w:hideMark/>
          </w:tcPr>
          <w:p w:rsidR="00680D56" w:rsidRDefault="00680D56" w:rsidP="004A3963">
            <w:pPr>
              <w:pStyle w:val="31"/>
              <w:tabs>
                <w:tab w:val="left" w:pos="3544"/>
              </w:tabs>
              <w:ind w:firstLine="720"/>
              <w:jc w:val="left"/>
              <w:rPr>
                <w:b/>
                <w:color w:val="333333"/>
                <w:sz w:val="24"/>
                <w:szCs w:val="24"/>
              </w:rPr>
            </w:pPr>
            <w:r>
              <w:rPr>
                <w:b/>
                <w:color w:val="333333"/>
                <w:sz w:val="24"/>
                <w:szCs w:val="24"/>
              </w:rPr>
              <w:t>федеральный бюджет</w:t>
            </w:r>
          </w:p>
        </w:tc>
        <w:tc>
          <w:tcPr>
            <w:tcW w:w="1494" w:type="dxa"/>
            <w:tcBorders>
              <w:top w:val="single" w:sz="4" w:space="0" w:color="auto"/>
              <w:left w:val="single" w:sz="4" w:space="0" w:color="auto"/>
              <w:bottom w:val="single" w:sz="4" w:space="0" w:color="auto"/>
              <w:right w:val="single" w:sz="4" w:space="0" w:color="auto"/>
            </w:tcBorders>
          </w:tcPr>
          <w:p w:rsidR="00680D56" w:rsidRPr="00EC3350" w:rsidRDefault="00680D56" w:rsidP="00EC3350">
            <w:pPr>
              <w:pStyle w:val="31"/>
              <w:tabs>
                <w:tab w:val="left" w:pos="3544"/>
              </w:tabs>
              <w:ind w:firstLine="0"/>
              <w:jc w:val="center"/>
              <w:rPr>
                <w:b/>
                <w:color w:val="333333"/>
                <w:sz w:val="24"/>
                <w:szCs w:val="24"/>
              </w:rPr>
            </w:pPr>
            <w:r w:rsidRPr="00EC3350">
              <w:rPr>
                <w:b/>
                <w:color w:val="333333"/>
                <w:sz w:val="24"/>
                <w:szCs w:val="24"/>
              </w:rPr>
              <w:t>-</w:t>
            </w:r>
          </w:p>
        </w:tc>
      </w:tr>
      <w:tr w:rsidR="00680D56" w:rsidTr="00680D56">
        <w:tc>
          <w:tcPr>
            <w:tcW w:w="4254" w:type="dxa"/>
            <w:tcBorders>
              <w:top w:val="single" w:sz="4" w:space="0" w:color="auto"/>
              <w:left w:val="single" w:sz="4" w:space="0" w:color="auto"/>
              <w:bottom w:val="single" w:sz="4" w:space="0" w:color="auto"/>
              <w:right w:val="single" w:sz="4" w:space="0" w:color="auto"/>
            </w:tcBorders>
            <w:hideMark/>
          </w:tcPr>
          <w:p w:rsidR="00680D56" w:rsidRDefault="00680D56" w:rsidP="004A3963">
            <w:pPr>
              <w:pStyle w:val="31"/>
              <w:tabs>
                <w:tab w:val="left" w:pos="3544"/>
              </w:tabs>
              <w:ind w:firstLine="0"/>
              <w:jc w:val="left"/>
              <w:rPr>
                <w:b/>
                <w:color w:val="333333"/>
                <w:sz w:val="24"/>
                <w:szCs w:val="24"/>
              </w:rPr>
            </w:pPr>
            <w:r>
              <w:rPr>
                <w:b/>
                <w:color w:val="333333"/>
                <w:sz w:val="24"/>
                <w:szCs w:val="24"/>
              </w:rPr>
              <w:t>бюджет Саратовской области</w:t>
            </w:r>
          </w:p>
        </w:tc>
        <w:tc>
          <w:tcPr>
            <w:tcW w:w="1494" w:type="dxa"/>
            <w:tcBorders>
              <w:top w:val="single" w:sz="4" w:space="0" w:color="auto"/>
              <w:left w:val="single" w:sz="4" w:space="0" w:color="auto"/>
              <w:bottom w:val="single" w:sz="4" w:space="0" w:color="auto"/>
              <w:right w:val="single" w:sz="4" w:space="0" w:color="auto"/>
            </w:tcBorders>
          </w:tcPr>
          <w:p w:rsidR="00680D56" w:rsidRPr="00EC3350" w:rsidRDefault="00680D56" w:rsidP="00EC3350">
            <w:pPr>
              <w:pStyle w:val="31"/>
              <w:tabs>
                <w:tab w:val="left" w:pos="3544"/>
              </w:tabs>
              <w:ind w:firstLine="0"/>
              <w:jc w:val="center"/>
              <w:rPr>
                <w:b/>
                <w:color w:val="333333"/>
                <w:sz w:val="24"/>
                <w:szCs w:val="24"/>
              </w:rPr>
            </w:pPr>
            <w:r>
              <w:rPr>
                <w:b/>
                <w:color w:val="333333"/>
                <w:sz w:val="24"/>
                <w:szCs w:val="24"/>
              </w:rPr>
              <w:t>398,6</w:t>
            </w:r>
          </w:p>
        </w:tc>
      </w:tr>
      <w:tr w:rsidR="00680D56" w:rsidTr="00680D56">
        <w:tc>
          <w:tcPr>
            <w:tcW w:w="4254" w:type="dxa"/>
            <w:tcBorders>
              <w:top w:val="single" w:sz="4" w:space="0" w:color="auto"/>
              <w:left w:val="single" w:sz="4" w:space="0" w:color="auto"/>
              <w:bottom w:val="single" w:sz="4" w:space="0" w:color="auto"/>
              <w:right w:val="single" w:sz="4" w:space="0" w:color="auto"/>
            </w:tcBorders>
            <w:hideMark/>
          </w:tcPr>
          <w:p w:rsidR="00680D56" w:rsidRDefault="00680D56" w:rsidP="004A3963">
            <w:pPr>
              <w:pStyle w:val="31"/>
              <w:tabs>
                <w:tab w:val="left" w:pos="3544"/>
              </w:tabs>
              <w:ind w:firstLine="720"/>
              <w:jc w:val="left"/>
              <w:rPr>
                <w:b/>
                <w:color w:val="333333"/>
                <w:sz w:val="24"/>
                <w:szCs w:val="24"/>
              </w:rPr>
            </w:pPr>
            <w:r>
              <w:rPr>
                <w:b/>
                <w:color w:val="333333"/>
                <w:sz w:val="24"/>
                <w:szCs w:val="24"/>
              </w:rPr>
              <w:t>внебюджетные источники</w:t>
            </w:r>
          </w:p>
        </w:tc>
        <w:tc>
          <w:tcPr>
            <w:tcW w:w="1494" w:type="dxa"/>
            <w:tcBorders>
              <w:top w:val="single" w:sz="4" w:space="0" w:color="auto"/>
              <w:left w:val="single" w:sz="4" w:space="0" w:color="auto"/>
              <w:bottom w:val="single" w:sz="4" w:space="0" w:color="auto"/>
              <w:right w:val="single" w:sz="4" w:space="0" w:color="auto"/>
            </w:tcBorders>
          </w:tcPr>
          <w:p w:rsidR="00680D56" w:rsidRPr="00EC3350" w:rsidRDefault="00680D56" w:rsidP="00EC3350">
            <w:pPr>
              <w:pStyle w:val="31"/>
              <w:tabs>
                <w:tab w:val="left" w:pos="3544"/>
              </w:tabs>
              <w:ind w:firstLine="0"/>
              <w:jc w:val="center"/>
              <w:rPr>
                <w:b/>
                <w:color w:val="333333"/>
                <w:sz w:val="24"/>
                <w:szCs w:val="24"/>
              </w:rPr>
            </w:pPr>
            <w:r w:rsidRPr="00EC3350">
              <w:rPr>
                <w:b/>
                <w:color w:val="333333"/>
                <w:sz w:val="24"/>
                <w:szCs w:val="24"/>
              </w:rPr>
              <w:t>60,0</w:t>
            </w:r>
          </w:p>
        </w:tc>
      </w:tr>
      <w:tr w:rsidR="00680D56" w:rsidTr="00680D56">
        <w:tc>
          <w:tcPr>
            <w:tcW w:w="4254" w:type="dxa"/>
            <w:tcBorders>
              <w:top w:val="single" w:sz="4" w:space="0" w:color="auto"/>
              <w:left w:val="single" w:sz="4" w:space="0" w:color="auto"/>
              <w:bottom w:val="single" w:sz="4" w:space="0" w:color="auto"/>
              <w:right w:val="single" w:sz="4" w:space="0" w:color="auto"/>
            </w:tcBorders>
            <w:hideMark/>
          </w:tcPr>
          <w:p w:rsidR="00680D56" w:rsidRDefault="00680D56" w:rsidP="004A3963">
            <w:pPr>
              <w:pStyle w:val="31"/>
              <w:tabs>
                <w:tab w:val="left" w:pos="3544"/>
              </w:tabs>
              <w:ind w:firstLine="720"/>
              <w:rPr>
                <w:b/>
                <w:color w:val="333333"/>
                <w:sz w:val="24"/>
                <w:szCs w:val="24"/>
              </w:rPr>
            </w:pPr>
            <w:r>
              <w:rPr>
                <w:b/>
                <w:color w:val="333333"/>
                <w:sz w:val="24"/>
                <w:szCs w:val="24"/>
              </w:rPr>
              <w:t>ИТОГО:</w:t>
            </w:r>
          </w:p>
        </w:tc>
        <w:tc>
          <w:tcPr>
            <w:tcW w:w="1494" w:type="dxa"/>
            <w:tcBorders>
              <w:top w:val="single" w:sz="4" w:space="0" w:color="auto"/>
              <w:left w:val="single" w:sz="4" w:space="0" w:color="auto"/>
              <w:bottom w:val="single" w:sz="4" w:space="0" w:color="auto"/>
              <w:right w:val="single" w:sz="4" w:space="0" w:color="auto"/>
            </w:tcBorders>
          </w:tcPr>
          <w:p w:rsidR="00680D56" w:rsidRPr="00EC3350" w:rsidRDefault="00680D56" w:rsidP="00EC3350">
            <w:pPr>
              <w:pStyle w:val="31"/>
              <w:tabs>
                <w:tab w:val="left" w:pos="3544"/>
              </w:tabs>
              <w:ind w:firstLine="0"/>
              <w:jc w:val="center"/>
              <w:rPr>
                <w:b/>
                <w:color w:val="333333"/>
                <w:sz w:val="24"/>
                <w:szCs w:val="24"/>
              </w:rPr>
            </w:pPr>
            <w:r w:rsidRPr="00EC3350">
              <w:rPr>
                <w:b/>
                <w:color w:val="333333"/>
                <w:sz w:val="24"/>
                <w:szCs w:val="24"/>
              </w:rPr>
              <w:t>468, 60</w:t>
            </w:r>
          </w:p>
        </w:tc>
      </w:tr>
    </w:tbl>
    <w:p w:rsidR="00CA601A" w:rsidRDefault="00CA601A" w:rsidP="00CA601A">
      <w:pPr>
        <w:pStyle w:val="31"/>
        <w:tabs>
          <w:tab w:val="left" w:pos="3544"/>
        </w:tabs>
        <w:ind w:firstLine="0"/>
        <w:rPr>
          <w:color w:val="333333"/>
          <w:sz w:val="24"/>
          <w:szCs w:val="24"/>
        </w:rPr>
      </w:pPr>
    </w:p>
    <w:p w:rsidR="00CA601A" w:rsidRDefault="00CA601A" w:rsidP="00CA601A">
      <w:pPr>
        <w:pStyle w:val="31"/>
        <w:tabs>
          <w:tab w:val="left" w:pos="3544"/>
        </w:tabs>
        <w:ind w:firstLine="0"/>
        <w:rPr>
          <w:color w:val="333333"/>
          <w:sz w:val="28"/>
          <w:szCs w:val="28"/>
        </w:rPr>
      </w:pPr>
      <w:r>
        <w:rPr>
          <w:color w:val="333333"/>
          <w:sz w:val="28"/>
          <w:szCs w:val="28"/>
        </w:rPr>
        <w:t>Планируемое привлечение средств из:</w:t>
      </w:r>
    </w:p>
    <w:p w:rsidR="00CA601A" w:rsidRDefault="00CA601A" w:rsidP="00CA601A">
      <w:pPr>
        <w:pStyle w:val="31"/>
        <w:tabs>
          <w:tab w:val="left" w:pos="3544"/>
        </w:tabs>
        <w:ind w:firstLine="720"/>
        <w:rPr>
          <w:color w:val="333333"/>
          <w:sz w:val="28"/>
          <w:szCs w:val="28"/>
        </w:rPr>
      </w:pPr>
      <w:r>
        <w:rPr>
          <w:color w:val="333333"/>
          <w:sz w:val="28"/>
          <w:szCs w:val="28"/>
        </w:rPr>
        <w:t>- федерального бюджета, при условии включения мероприятий программы в федеральные целевые программы;</w:t>
      </w:r>
    </w:p>
    <w:p w:rsidR="00CA601A" w:rsidRDefault="00CA601A" w:rsidP="00CA601A">
      <w:pPr>
        <w:pStyle w:val="31"/>
        <w:tabs>
          <w:tab w:val="left" w:pos="3544"/>
        </w:tabs>
        <w:ind w:firstLine="720"/>
        <w:rPr>
          <w:color w:val="333333"/>
          <w:sz w:val="28"/>
          <w:szCs w:val="28"/>
        </w:rPr>
      </w:pPr>
      <w:r>
        <w:rPr>
          <w:color w:val="333333"/>
          <w:sz w:val="28"/>
          <w:szCs w:val="28"/>
        </w:rPr>
        <w:t>- бюджета Саратовской области при условии включения мероприятий в долгосрочные целевые программы Саратовской области;</w:t>
      </w:r>
    </w:p>
    <w:p w:rsidR="00CA601A" w:rsidRDefault="00CA601A" w:rsidP="00CA601A">
      <w:pPr>
        <w:pStyle w:val="31"/>
        <w:tabs>
          <w:tab w:val="left" w:pos="3544"/>
        </w:tabs>
        <w:ind w:firstLine="720"/>
        <w:rPr>
          <w:color w:val="333333"/>
          <w:sz w:val="28"/>
          <w:szCs w:val="28"/>
        </w:rPr>
      </w:pPr>
      <w:r>
        <w:rPr>
          <w:color w:val="333333"/>
          <w:sz w:val="28"/>
          <w:szCs w:val="28"/>
        </w:rPr>
        <w:t>- внебюджетных источников;</w:t>
      </w:r>
    </w:p>
    <w:p w:rsidR="00CA601A" w:rsidRDefault="00CA601A" w:rsidP="00CA601A">
      <w:pPr>
        <w:pStyle w:val="31"/>
        <w:tabs>
          <w:tab w:val="left" w:pos="3544"/>
        </w:tabs>
        <w:ind w:firstLine="720"/>
        <w:rPr>
          <w:color w:val="333333"/>
          <w:sz w:val="28"/>
          <w:szCs w:val="28"/>
        </w:rPr>
      </w:pPr>
      <w:r>
        <w:rPr>
          <w:color w:val="333333"/>
          <w:sz w:val="28"/>
          <w:szCs w:val="28"/>
        </w:rPr>
        <w:t>- и другие;</w:t>
      </w:r>
    </w:p>
    <w:p w:rsidR="00CA601A" w:rsidRDefault="00CA601A" w:rsidP="00CA601A">
      <w:pPr>
        <w:ind w:firstLine="708"/>
        <w:jc w:val="both"/>
        <w:rPr>
          <w:color w:val="333333"/>
          <w:sz w:val="28"/>
          <w:szCs w:val="28"/>
        </w:rPr>
      </w:pPr>
    </w:p>
    <w:p w:rsidR="00CA601A" w:rsidRDefault="00CA601A" w:rsidP="00CA601A">
      <w:pPr>
        <w:rPr>
          <w:b/>
          <w:i/>
          <w:color w:val="333333"/>
          <w:sz w:val="28"/>
          <w:szCs w:val="28"/>
        </w:rPr>
      </w:pPr>
      <w:r>
        <w:rPr>
          <w:b/>
          <w:i/>
          <w:color w:val="333333"/>
          <w:sz w:val="28"/>
          <w:szCs w:val="28"/>
        </w:rPr>
        <w:t xml:space="preserve">8.2.Среднесрочный финансовый план </w:t>
      </w:r>
    </w:p>
    <w:p w:rsidR="00CA601A" w:rsidRDefault="00E3504A" w:rsidP="00CA601A">
      <w:pPr>
        <w:rPr>
          <w:b/>
          <w:i/>
          <w:color w:val="333333"/>
          <w:sz w:val="28"/>
          <w:szCs w:val="28"/>
        </w:rPr>
      </w:pPr>
      <w:r>
        <w:rPr>
          <w:b/>
          <w:i/>
          <w:color w:val="333333"/>
          <w:sz w:val="28"/>
          <w:szCs w:val="28"/>
        </w:rPr>
        <w:t>Кочетн</w:t>
      </w:r>
      <w:r w:rsidR="00CA601A">
        <w:rPr>
          <w:b/>
          <w:i/>
          <w:color w:val="333333"/>
          <w:sz w:val="28"/>
          <w:szCs w:val="28"/>
        </w:rPr>
        <w:t>овского му</w:t>
      </w:r>
      <w:r w:rsidR="00235E73">
        <w:rPr>
          <w:b/>
          <w:i/>
          <w:color w:val="333333"/>
          <w:sz w:val="28"/>
          <w:szCs w:val="28"/>
        </w:rPr>
        <w:t>ниципального образо</w:t>
      </w:r>
      <w:r w:rsidR="00680D56">
        <w:rPr>
          <w:b/>
          <w:i/>
          <w:color w:val="333333"/>
          <w:sz w:val="28"/>
          <w:szCs w:val="28"/>
        </w:rPr>
        <w:t>вания на 2009 год</w:t>
      </w:r>
    </w:p>
    <w:p w:rsidR="00CA601A" w:rsidRDefault="00E3504A" w:rsidP="00CA601A">
      <w:pPr>
        <w:jc w:val="center"/>
        <w:rPr>
          <w:b/>
          <w:color w:val="333333"/>
          <w:sz w:val="24"/>
          <w:szCs w:val="24"/>
        </w:rPr>
      </w:pPr>
      <w:r>
        <w:rPr>
          <w:b/>
          <w:color w:val="333333"/>
          <w:sz w:val="24"/>
          <w:szCs w:val="24"/>
        </w:rPr>
        <w:t>Основные параметры бюджета Кочетн</w:t>
      </w:r>
      <w:r w:rsidR="00CA601A">
        <w:rPr>
          <w:b/>
          <w:color w:val="333333"/>
          <w:sz w:val="24"/>
          <w:szCs w:val="24"/>
        </w:rPr>
        <w:t>овского муниципального образования</w:t>
      </w:r>
    </w:p>
    <w:p w:rsidR="00CA601A" w:rsidRDefault="00CA601A" w:rsidP="00CA601A">
      <w:pPr>
        <w:jc w:val="right"/>
        <w:rPr>
          <w:color w:val="333333"/>
        </w:rPr>
      </w:pPr>
    </w:p>
    <w:p w:rsidR="00A542C4" w:rsidRDefault="00CA601A" w:rsidP="00CA601A">
      <w:pPr>
        <w:jc w:val="center"/>
        <w:rPr>
          <w:color w:val="333333"/>
          <w:sz w:val="26"/>
          <w:szCs w:val="26"/>
        </w:rPr>
      </w:pPr>
      <w:r>
        <w:rPr>
          <w:color w:val="333333"/>
          <w:sz w:val="26"/>
          <w:szCs w:val="26"/>
        </w:rPr>
        <w:t xml:space="preserve">                                                                                                       </w:t>
      </w:r>
    </w:p>
    <w:p w:rsidR="00CA601A" w:rsidRDefault="00CA601A" w:rsidP="00CA601A">
      <w:pPr>
        <w:jc w:val="center"/>
        <w:rPr>
          <w:color w:val="333333"/>
          <w:sz w:val="26"/>
          <w:szCs w:val="26"/>
        </w:rPr>
      </w:pPr>
      <w:r>
        <w:rPr>
          <w:color w:val="333333"/>
          <w:sz w:val="26"/>
          <w:szCs w:val="26"/>
        </w:rPr>
        <w:t xml:space="preserve">  </w:t>
      </w:r>
      <w:proofErr w:type="spellStart"/>
      <w:r>
        <w:rPr>
          <w:color w:val="333333"/>
          <w:sz w:val="26"/>
          <w:szCs w:val="26"/>
        </w:rPr>
        <w:t>тыс.руб</w:t>
      </w:r>
      <w:proofErr w:type="spellEnd"/>
      <w:r>
        <w:rPr>
          <w:color w:val="333333"/>
          <w:sz w:val="26"/>
          <w:szCs w:val="26"/>
        </w:rPr>
        <w:t>.</w:t>
      </w:r>
    </w:p>
    <w:tbl>
      <w:tblPr>
        <w:tblW w:w="11883"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2995"/>
        <w:gridCol w:w="2959"/>
        <w:gridCol w:w="2656"/>
        <w:gridCol w:w="1001"/>
        <w:gridCol w:w="1421"/>
      </w:tblGrid>
      <w:tr w:rsidR="00B90E42" w:rsidTr="00680D56">
        <w:trPr>
          <w:gridAfter w:val="1"/>
          <w:wAfter w:w="1421" w:type="dxa"/>
        </w:trPr>
        <w:tc>
          <w:tcPr>
            <w:tcW w:w="851" w:type="dxa"/>
            <w:vMerge w:val="restart"/>
            <w:tcBorders>
              <w:top w:val="single" w:sz="4" w:space="0" w:color="000000"/>
              <w:left w:val="single" w:sz="4" w:space="0" w:color="000000"/>
              <w:bottom w:val="single" w:sz="4" w:space="0" w:color="000000"/>
              <w:right w:val="single" w:sz="4" w:space="0" w:color="auto"/>
            </w:tcBorders>
            <w:hideMark/>
          </w:tcPr>
          <w:p w:rsidR="00B90E42" w:rsidRDefault="00B90E42">
            <w:pPr>
              <w:jc w:val="center"/>
              <w:rPr>
                <w:b/>
                <w:color w:val="333333"/>
                <w:sz w:val="26"/>
                <w:szCs w:val="26"/>
              </w:rPr>
            </w:pPr>
            <w:r>
              <w:rPr>
                <w:b/>
                <w:color w:val="333333"/>
                <w:sz w:val="26"/>
                <w:szCs w:val="26"/>
              </w:rPr>
              <w:t>№п/п</w:t>
            </w:r>
          </w:p>
        </w:tc>
        <w:tc>
          <w:tcPr>
            <w:tcW w:w="2995" w:type="dxa"/>
            <w:vMerge w:val="restart"/>
            <w:tcBorders>
              <w:top w:val="single" w:sz="4" w:space="0" w:color="000000"/>
              <w:left w:val="single" w:sz="4" w:space="0" w:color="auto"/>
              <w:bottom w:val="single" w:sz="4" w:space="0" w:color="000000"/>
              <w:right w:val="single" w:sz="4" w:space="0" w:color="000000"/>
            </w:tcBorders>
            <w:hideMark/>
          </w:tcPr>
          <w:p w:rsidR="00B90E42" w:rsidRDefault="00B90E42">
            <w:pPr>
              <w:jc w:val="center"/>
              <w:rPr>
                <w:b/>
                <w:color w:val="333333"/>
                <w:sz w:val="26"/>
                <w:szCs w:val="26"/>
              </w:rPr>
            </w:pPr>
            <w:r>
              <w:rPr>
                <w:b/>
                <w:color w:val="333333"/>
                <w:sz w:val="26"/>
                <w:szCs w:val="26"/>
              </w:rPr>
              <w:t>показатели</w:t>
            </w:r>
          </w:p>
        </w:tc>
        <w:tc>
          <w:tcPr>
            <w:tcW w:w="2959" w:type="dxa"/>
            <w:vMerge w:val="restart"/>
            <w:tcBorders>
              <w:top w:val="single" w:sz="4" w:space="0" w:color="000000"/>
              <w:left w:val="single" w:sz="4" w:space="0" w:color="000000"/>
              <w:bottom w:val="single" w:sz="4" w:space="0" w:color="000000"/>
              <w:right w:val="single" w:sz="4" w:space="0" w:color="auto"/>
            </w:tcBorders>
            <w:hideMark/>
          </w:tcPr>
          <w:p w:rsidR="00B90E42" w:rsidRDefault="00B90E42">
            <w:pPr>
              <w:jc w:val="center"/>
              <w:rPr>
                <w:b/>
                <w:color w:val="333333"/>
                <w:sz w:val="26"/>
                <w:szCs w:val="26"/>
              </w:rPr>
            </w:pPr>
            <w:r>
              <w:rPr>
                <w:b/>
                <w:color w:val="333333"/>
                <w:sz w:val="26"/>
                <w:szCs w:val="26"/>
              </w:rPr>
              <w:t>Очередной финансовый</w:t>
            </w:r>
          </w:p>
          <w:p w:rsidR="00B90E42" w:rsidRDefault="00B90E42">
            <w:pPr>
              <w:jc w:val="center"/>
              <w:rPr>
                <w:b/>
                <w:color w:val="333333"/>
                <w:sz w:val="26"/>
                <w:szCs w:val="26"/>
              </w:rPr>
            </w:pPr>
            <w:r>
              <w:rPr>
                <w:b/>
                <w:color w:val="333333"/>
                <w:sz w:val="26"/>
                <w:szCs w:val="26"/>
              </w:rPr>
              <w:t>год</w:t>
            </w:r>
          </w:p>
          <w:p w:rsidR="00B90E42" w:rsidRDefault="00680D56">
            <w:pPr>
              <w:jc w:val="center"/>
              <w:rPr>
                <w:b/>
                <w:color w:val="333333"/>
                <w:sz w:val="26"/>
                <w:szCs w:val="26"/>
              </w:rPr>
            </w:pPr>
            <w:r>
              <w:rPr>
                <w:b/>
                <w:color w:val="333333"/>
                <w:sz w:val="26"/>
                <w:szCs w:val="26"/>
              </w:rPr>
              <w:t>2010</w:t>
            </w:r>
            <w:r w:rsidR="00B90E42">
              <w:rPr>
                <w:b/>
                <w:color w:val="333333"/>
                <w:sz w:val="26"/>
                <w:szCs w:val="26"/>
              </w:rPr>
              <w:t xml:space="preserve"> год</w:t>
            </w:r>
          </w:p>
        </w:tc>
        <w:tc>
          <w:tcPr>
            <w:tcW w:w="3657" w:type="dxa"/>
            <w:gridSpan w:val="2"/>
            <w:tcBorders>
              <w:top w:val="single" w:sz="4" w:space="0" w:color="000000"/>
              <w:left w:val="single" w:sz="4" w:space="0" w:color="auto"/>
              <w:bottom w:val="single" w:sz="4" w:space="0" w:color="auto"/>
              <w:right w:val="single" w:sz="4" w:space="0" w:color="000000"/>
            </w:tcBorders>
          </w:tcPr>
          <w:p w:rsidR="00B90E42" w:rsidRDefault="00B90E42">
            <w:pPr>
              <w:jc w:val="center"/>
              <w:rPr>
                <w:b/>
                <w:color w:val="333333"/>
                <w:sz w:val="26"/>
                <w:szCs w:val="26"/>
              </w:rPr>
            </w:pPr>
            <w:r>
              <w:rPr>
                <w:b/>
                <w:color w:val="333333"/>
                <w:sz w:val="26"/>
                <w:szCs w:val="26"/>
              </w:rPr>
              <w:t>Плановый период</w:t>
            </w:r>
          </w:p>
        </w:tc>
      </w:tr>
      <w:tr w:rsidR="00680D56" w:rsidTr="00680D56">
        <w:trPr>
          <w:gridAfter w:val="1"/>
          <w:wAfter w:w="1421" w:type="dxa"/>
        </w:trPr>
        <w:tc>
          <w:tcPr>
            <w:tcW w:w="851" w:type="dxa"/>
            <w:vMerge/>
            <w:tcBorders>
              <w:top w:val="single" w:sz="4" w:space="0" w:color="000000"/>
              <w:left w:val="single" w:sz="4" w:space="0" w:color="000000"/>
              <w:bottom w:val="single" w:sz="4" w:space="0" w:color="000000"/>
              <w:right w:val="single" w:sz="4" w:space="0" w:color="auto"/>
            </w:tcBorders>
            <w:vAlign w:val="center"/>
            <w:hideMark/>
          </w:tcPr>
          <w:p w:rsidR="00680D56" w:rsidRDefault="00680D56">
            <w:pPr>
              <w:widowControl/>
              <w:autoSpaceDE/>
              <w:autoSpaceDN/>
              <w:adjustRightInd/>
              <w:rPr>
                <w:b/>
                <w:color w:val="333333"/>
                <w:sz w:val="26"/>
                <w:szCs w:val="26"/>
              </w:rPr>
            </w:pPr>
          </w:p>
        </w:tc>
        <w:tc>
          <w:tcPr>
            <w:tcW w:w="2995" w:type="dxa"/>
            <w:vMerge/>
            <w:tcBorders>
              <w:top w:val="single" w:sz="4" w:space="0" w:color="000000"/>
              <w:left w:val="single" w:sz="4" w:space="0" w:color="auto"/>
              <w:bottom w:val="single" w:sz="4" w:space="0" w:color="000000"/>
              <w:right w:val="single" w:sz="4" w:space="0" w:color="000000"/>
            </w:tcBorders>
            <w:vAlign w:val="center"/>
            <w:hideMark/>
          </w:tcPr>
          <w:p w:rsidR="00680D56" w:rsidRDefault="00680D56">
            <w:pPr>
              <w:widowControl/>
              <w:autoSpaceDE/>
              <w:autoSpaceDN/>
              <w:adjustRightInd/>
              <w:rPr>
                <w:b/>
                <w:color w:val="333333"/>
                <w:sz w:val="26"/>
                <w:szCs w:val="26"/>
              </w:rPr>
            </w:pPr>
          </w:p>
        </w:tc>
        <w:tc>
          <w:tcPr>
            <w:tcW w:w="2959" w:type="dxa"/>
            <w:vMerge/>
            <w:tcBorders>
              <w:top w:val="single" w:sz="4" w:space="0" w:color="000000"/>
              <w:left w:val="single" w:sz="4" w:space="0" w:color="000000"/>
              <w:bottom w:val="single" w:sz="4" w:space="0" w:color="000000"/>
              <w:right w:val="single" w:sz="4" w:space="0" w:color="auto"/>
            </w:tcBorders>
            <w:vAlign w:val="center"/>
            <w:hideMark/>
          </w:tcPr>
          <w:p w:rsidR="00680D56" w:rsidRDefault="00680D56">
            <w:pPr>
              <w:widowControl/>
              <w:autoSpaceDE/>
              <w:autoSpaceDN/>
              <w:adjustRightInd/>
              <w:rPr>
                <w:b/>
                <w:color w:val="333333"/>
                <w:sz w:val="26"/>
                <w:szCs w:val="26"/>
              </w:rPr>
            </w:pPr>
          </w:p>
        </w:tc>
        <w:tc>
          <w:tcPr>
            <w:tcW w:w="3657" w:type="dxa"/>
            <w:gridSpan w:val="2"/>
            <w:tcBorders>
              <w:top w:val="single" w:sz="4" w:space="0" w:color="auto"/>
              <w:left w:val="single" w:sz="4" w:space="0" w:color="auto"/>
              <w:bottom w:val="single" w:sz="4" w:space="0" w:color="auto"/>
              <w:right w:val="single" w:sz="4" w:space="0" w:color="000000"/>
            </w:tcBorders>
            <w:vAlign w:val="center"/>
          </w:tcPr>
          <w:p w:rsidR="00680D56" w:rsidRDefault="00680D56">
            <w:pPr>
              <w:widowControl/>
              <w:autoSpaceDE/>
              <w:autoSpaceDN/>
              <w:adjustRightInd/>
              <w:spacing w:after="200" w:line="276" w:lineRule="auto"/>
              <w:rPr>
                <w:b/>
                <w:color w:val="333333"/>
                <w:sz w:val="26"/>
                <w:szCs w:val="26"/>
              </w:rPr>
            </w:pPr>
            <w:r>
              <w:rPr>
                <w:b/>
                <w:color w:val="333333"/>
                <w:sz w:val="26"/>
                <w:szCs w:val="26"/>
              </w:rPr>
              <w:t xml:space="preserve">                    2010 год</w:t>
            </w:r>
          </w:p>
          <w:p w:rsidR="00680D56" w:rsidRDefault="00680D56">
            <w:pPr>
              <w:jc w:val="center"/>
              <w:rPr>
                <w:b/>
                <w:color w:val="333333"/>
                <w:sz w:val="26"/>
                <w:szCs w:val="26"/>
              </w:rPr>
            </w:pPr>
          </w:p>
        </w:tc>
      </w:tr>
      <w:tr w:rsidR="00680D56" w:rsidTr="00680D56">
        <w:trPr>
          <w:gridAfter w:val="1"/>
          <w:wAfter w:w="1421" w:type="dxa"/>
        </w:trPr>
        <w:tc>
          <w:tcPr>
            <w:tcW w:w="851" w:type="dxa"/>
            <w:tcBorders>
              <w:top w:val="single" w:sz="4" w:space="0" w:color="000000"/>
              <w:left w:val="single" w:sz="4" w:space="0" w:color="000000"/>
              <w:bottom w:val="single" w:sz="4" w:space="0" w:color="000000"/>
              <w:right w:val="single" w:sz="4" w:space="0" w:color="000000"/>
            </w:tcBorders>
            <w:hideMark/>
          </w:tcPr>
          <w:p w:rsidR="00680D56" w:rsidRDefault="00680D56">
            <w:pPr>
              <w:jc w:val="center"/>
              <w:rPr>
                <w:b/>
                <w:color w:val="333333"/>
                <w:sz w:val="26"/>
                <w:szCs w:val="26"/>
              </w:rPr>
            </w:pPr>
            <w:r>
              <w:rPr>
                <w:b/>
                <w:color w:val="333333"/>
                <w:sz w:val="26"/>
                <w:szCs w:val="26"/>
              </w:rPr>
              <w:t>1.</w:t>
            </w:r>
          </w:p>
        </w:tc>
        <w:tc>
          <w:tcPr>
            <w:tcW w:w="2995" w:type="dxa"/>
            <w:tcBorders>
              <w:top w:val="single" w:sz="4" w:space="0" w:color="000000"/>
              <w:left w:val="single" w:sz="4" w:space="0" w:color="000000"/>
              <w:bottom w:val="single" w:sz="4" w:space="0" w:color="000000"/>
              <w:right w:val="single" w:sz="4" w:space="0" w:color="000000"/>
            </w:tcBorders>
            <w:hideMark/>
          </w:tcPr>
          <w:p w:rsidR="00680D56" w:rsidRDefault="00680D56">
            <w:pPr>
              <w:jc w:val="center"/>
              <w:rPr>
                <w:b/>
                <w:color w:val="333333"/>
                <w:sz w:val="26"/>
                <w:szCs w:val="26"/>
              </w:rPr>
            </w:pPr>
            <w:r>
              <w:rPr>
                <w:b/>
                <w:color w:val="333333"/>
                <w:sz w:val="26"/>
                <w:szCs w:val="26"/>
              </w:rPr>
              <w:t>Доходы-всего</w:t>
            </w:r>
          </w:p>
        </w:tc>
        <w:tc>
          <w:tcPr>
            <w:tcW w:w="2959" w:type="dxa"/>
            <w:tcBorders>
              <w:top w:val="single" w:sz="4" w:space="0" w:color="000000"/>
              <w:left w:val="single" w:sz="4" w:space="0" w:color="000000"/>
              <w:bottom w:val="single" w:sz="4" w:space="0" w:color="000000"/>
              <w:right w:val="single" w:sz="4" w:space="0" w:color="auto"/>
            </w:tcBorders>
            <w:hideMark/>
          </w:tcPr>
          <w:p w:rsidR="00680D56" w:rsidRPr="00DA5B20" w:rsidRDefault="00680D56">
            <w:pPr>
              <w:jc w:val="center"/>
              <w:rPr>
                <w:b/>
                <w:color w:val="333333"/>
                <w:sz w:val="26"/>
                <w:szCs w:val="26"/>
              </w:rPr>
            </w:pPr>
            <w:r w:rsidRPr="00DA5B20">
              <w:rPr>
                <w:b/>
                <w:color w:val="333333"/>
                <w:sz w:val="26"/>
                <w:szCs w:val="26"/>
              </w:rPr>
              <w:t>1816,5</w:t>
            </w:r>
          </w:p>
        </w:tc>
        <w:tc>
          <w:tcPr>
            <w:tcW w:w="3657" w:type="dxa"/>
            <w:gridSpan w:val="2"/>
            <w:tcBorders>
              <w:top w:val="single" w:sz="4" w:space="0" w:color="000000"/>
              <w:left w:val="single" w:sz="4" w:space="0" w:color="auto"/>
              <w:bottom w:val="single" w:sz="4" w:space="0" w:color="000000"/>
              <w:right w:val="single" w:sz="4" w:space="0" w:color="000000"/>
            </w:tcBorders>
          </w:tcPr>
          <w:p w:rsidR="00680D56" w:rsidRPr="005629FC" w:rsidRDefault="00680D56">
            <w:pPr>
              <w:jc w:val="center"/>
              <w:rPr>
                <w:b/>
                <w:color w:val="333333"/>
                <w:sz w:val="26"/>
                <w:szCs w:val="26"/>
              </w:rPr>
            </w:pPr>
            <w:r w:rsidRPr="00DA5B20">
              <w:rPr>
                <w:b/>
                <w:color w:val="333333"/>
                <w:sz w:val="26"/>
                <w:szCs w:val="26"/>
              </w:rPr>
              <w:t>1816,5</w:t>
            </w:r>
          </w:p>
        </w:tc>
      </w:tr>
      <w:tr w:rsidR="00680D56" w:rsidTr="00680D56">
        <w:trPr>
          <w:gridAfter w:val="1"/>
          <w:wAfter w:w="1421" w:type="dxa"/>
        </w:trPr>
        <w:tc>
          <w:tcPr>
            <w:tcW w:w="851" w:type="dxa"/>
            <w:tcBorders>
              <w:top w:val="single" w:sz="4" w:space="0" w:color="000000"/>
              <w:left w:val="single" w:sz="4" w:space="0" w:color="000000"/>
              <w:bottom w:val="single" w:sz="4" w:space="0" w:color="000000"/>
              <w:right w:val="single" w:sz="4" w:space="0" w:color="000000"/>
            </w:tcBorders>
          </w:tcPr>
          <w:p w:rsidR="00680D56" w:rsidRDefault="00680D56">
            <w:pPr>
              <w:jc w:val="center"/>
              <w:rPr>
                <w:color w:val="333333"/>
                <w:sz w:val="26"/>
                <w:szCs w:val="26"/>
              </w:rPr>
            </w:pPr>
          </w:p>
        </w:tc>
        <w:tc>
          <w:tcPr>
            <w:tcW w:w="2995" w:type="dxa"/>
            <w:tcBorders>
              <w:top w:val="single" w:sz="4" w:space="0" w:color="000000"/>
              <w:left w:val="single" w:sz="4" w:space="0" w:color="000000"/>
              <w:bottom w:val="single" w:sz="4" w:space="0" w:color="000000"/>
              <w:right w:val="single" w:sz="4" w:space="0" w:color="000000"/>
            </w:tcBorders>
            <w:hideMark/>
          </w:tcPr>
          <w:p w:rsidR="00680D56" w:rsidRDefault="00680D56">
            <w:pPr>
              <w:jc w:val="center"/>
              <w:rPr>
                <w:b/>
                <w:color w:val="333333"/>
                <w:sz w:val="26"/>
                <w:szCs w:val="26"/>
              </w:rPr>
            </w:pPr>
            <w:r>
              <w:rPr>
                <w:b/>
                <w:color w:val="333333"/>
                <w:sz w:val="26"/>
                <w:szCs w:val="26"/>
              </w:rPr>
              <w:t>в том числе</w:t>
            </w:r>
          </w:p>
        </w:tc>
        <w:tc>
          <w:tcPr>
            <w:tcW w:w="2959" w:type="dxa"/>
            <w:tcBorders>
              <w:top w:val="single" w:sz="4" w:space="0" w:color="000000"/>
              <w:left w:val="single" w:sz="4" w:space="0" w:color="000000"/>
              <w:bottom w:val="single" w:sz="4" w:space="0" w:color="000000"/>
              <w:right w:val="single" w:sz="4" w:space="0" w:color="auto"/>
            </w:tcBorders>
          </w:tcPr>
          <w:p w:rsidR="00680D56" w:rsidRPr="00A542C4" w:rsidRDefault="00680D56">
            <w:pPr>
              <w:jc w:val="center"/>
              <w:rPr>
                <w:color w:val="333333"/>
                <w:sz w:val="26"/>
                <w:szCs w:val="26"/>
                <w:highlight w:val="cyan"/>
              </w:rPr>
            </w:pPr>
          </w:p>
        </w:tc>
        <w:tc>
          <w:tcPr>
            <w:tcW w:w="3657" w:type="dxa"/>
            <w:gridSpan w:val="2"/>
            <w:tcBorders>
              <w:top w:val="single" w:sz="4" w:space="0" w:color="000000"/>
              <w:left w:val="single" w:sz="4" w:space="0" w:color="auto"/>
              <w:bottom w:val="single" w:sz="4" w:space="0" w:color="000000"/>
              <w:right w:val="single" w:sz="4" w:space="0" w:color="000000"/>
            </w:tcBorders>
          </w:tcPr>
          <w:p w:rsidR="00680D56" w:rsidRPr="00A542C4" w:rsidRDefault="00680D56">
            <w:pPr>
              <w:jc w:val="center"/>
              <w:rPr>
                <w:color w:val="333333"/>
                <w:sz w:val="26"/>
                <w:szCs w:val="26"/>
                <w:highlight w:val="cyan"/>
              </w:rPr>
            </w:pPr>
          </w:p>
        </w:tc>
      </w:tr>
      <w:tr w:rsidR="00680D56" w:rsidTr="00680D56">
        <w:trPr>
          <w:gridAfter w:val="1"/>
          <w:wAfter w:w="1421" w:type="dxa"/>
        </w:trPr>
        <w:tc>
          <w:tcPr>
            <w:tcW w:w="851" w:type="dxa"/>
            <w:tcBorders>
              <w:top w:val="single" w:sz="4" w:space="0" w:color="000000"/>
              <w:left w:val="single" w:sz="4" w:space="0" w:color="000000"/>
              <w:bottom w:val="single" w:sz="4" w:space="0" w:color="000000"/>
              <w:right w:val="single" w:sz="4" w:space="0" w:color="000000"/>
            </w:tcBorders>
          </w:tcPr>
          <w:p w:rsidR="00680D56" w:rsidRDefault="00680D56">
            <w:pPr>
              <w:jc w:val="center"/>
              <w:rPr>
                <w:color w:val="333333"/>
                <w:sz w:val="26"/>
                <w:szCs w:val="26"/>
              </w:rPr>
            </w:pPr>
          </w:p>
        </w:tc>
        <w:tc>
          <w:tcPr>
            <w:tcW w:w="2995" w:type="dxa"/>
            <w:tcBorders>
              <w:top w:val="single" w:sz="4" w:space="0" w:color="000000"/>
              <w:left w:val="single" w:sz="4" w:space="0" w:color="000000"/>
              <w:bottom w:val="single" w:sz="4" w:space="0" w:color="000000"/>
              <w:right w:val="single" w:sz="4" w:space="0" w:color="000000"/>
            </w:tcBorders>
            <w:hideMark/>
          </w:tcPr>
          <w:p w:rsidR="00680D56" w:rsidRDefault="00680D56">
            <w:pPr>
              <w:jc w:val="center"/>
              <w:rPr>
                <w:b/>
                <w:color w:val="333333"/>
                <w:sz w:val="26"/>
                <w:szCs w:val="26"/>
              </w:rPr>
            </w:pPr>
            <w:r>
              <w:rPr>
                <w:b/>
                <w:color w:val="333333"/>
                <w:sz w:val="26"/>
                <w:szCs w:val="26"/>
              </w:rPr>
              <w:t xml:space="preserve">Налоговые и </w:t>
            </w:r>
            <w:r>
              <w:rPr>
                <w:b/>
                <w:color w:val="333333"/>
                <w:sz w:val="26"/>
                <w:szCs w:val="26"/>
              </w:rPr>
              <w:lastRenderedPageBreak/>
              <w:t>неналоговые доходы</w:t>
            </w:r>
          </w:p>
        </w:tc>
        <w:tc>
          <w:tcPr>
            <w:tcW w:w="2959" w:type="dxa"/>
            <w:tcBorders>
              <w:top w:val="single" w:sz="4" w:space="0" w:color="000000"/>
              <w:left w:val="single" w:sz="4" w:space="0" w:color="000000"/>
              <w:bottom w:val="single" w:sz="4" w:space="0" w:color="000000"/>
              <w:right w:val="single" w:sz="4" w:space="0" w:color="auto"/>
            </w:tcBorders>
            <w:hideMark/>
          </w:tcPr>
          <w:p w:rsidR="00680D56" w:rsidRPr="00A542C4" w:rsidRDefault="00680D56">
            <w:pPr>
              <w:jc w:val="center"/>
              <w:rPr>
                <w:b/>
                <w:color w:val="333333"/>
                <w:sz w:val="26"/>
                <w:szCs w:val="26"/>
                <w:highlight w:val="cyan"/>
              </w:rPr>
            </w:pPr>
            <w:r>
              <w:rPr>
                <w:b/>
                <w:color w:val="333333"/>
                <w:sz w:val="26"/>
                <w:szCs w:val="26"/>
              </w:rPr>
              <w:lastRenderedPageBreak/>
              <w:t>971</w:t>
            </w:r>
            <w:r w:rsidRPr="00DA5B20">
              <w:rPr>
                <w:b/>
                <w:color w:val="333333"/>
                <w:sz w:val="26"/>
                <w:szCs w:val="26"/>
              </w:rPr>
              <w:t>,3</w:t>
            </w:r>
          </w:p>
        </w:tc>
        <w:tc>
          <w:tcPr>
            <w:tcW w:w="3657" w:type="dxa"/>
            <w:gridSpan w:val="2"/>
            <w:tcBorders>
              <w:top w:val="single" w:sz="4" w:space="0" w:color="000000"/>
              <w:left w:val="single" w:sz="4" w:space="0" w:color="auto"/>
              <w:bottom w:val="single" w:sz="4" w:space="0" w:color="000000"/>
              <w:right w:val="single" w:sz="4" w:space="0" w:color="000000"/>
            </w:tcBorders>
          </w:tcPr>
          <w:p w:rsidR="00680D56" w:rsidRPr="00DA5B20" w:rsidRDefault="00680D56">
            <w:pPr>
              <w:jc w:val="center"/>
              <w:rPr>
                <w:b/>
                <w:color w:val="333333"/>
                <w:sz w:val="26"/>
                <w:szCs w:val="26"/>
              </w:rPr>
            </w:pPr>
            <w:r>
              <w:rPr>
                <w:b/>
                <w:color w:val="333333"/>
                <w:sz w:val="26"/>
                <w:szCs w:val="26"/>
              </w:rPr>
              <w:t>971</w:t>
            </w:r>
            <w:r w:rsidRPr="00DA5B20">
              <w:rPr>
                <w:b/>
                <w:color w:val="333333"/>
                <w:sz w:val="26"/>
                <w:szCs w:val="26"/>
              </w:rPr>
              <w:t>,3</w:t>
            </w:r>
          </w:p>
        </w:tc>
      </w:tr>
      <w:tr w:rsidR="00680D56" w:rsidTr="00680D56">
        <w:tc>
          <w:tcPr>
            <w:tcW w:w="851" w:type="dxa"/>
            <w:tcBorders>
              <w:top w:val="single" w:sz="4" w:space="0" w:color="000000"/>
              <w:left w:val="single" w:sz="4" w:space="0" w:color="000000"/>
              <w:bottom w:val="single" w:sz="4" w:space="0" w:color="000000"/>
              <w:right w:val="single" w:sz="4" w:space="0" w:color="000000"/>
            </w:tcBorders>
          </w:tcPr>
          <w:p w:rsidR="00680D56" w:rsidRDefault="00680D56">
            <w:pPr>
              <w:jc w:val="center"/>
              <w:rPr>
                <w:color w:val="333333"/>
                <w:sz w:val="26"/>
                <w:szCs w:val="26"/>
              </w:rPr>
            </w:pPr>
          </w:p>
        </w:tc>
        <w:tc>
          <w:tcPr>
            <w:tcW w:w="2995" w:type="dxa"/>
            <w:tcBorders>
              <w:top w:val="single" w:sz="4" w:space="0" w:color="000000"/>
              <w:left w:val="single" w:sz="4" w:space="0" w:color="000000"/>
              <w:bottom w:val="single" w:sz="4" w:space="0" w:color="000000"/>
              <w:right w:val="single" w:sz="4" w:space="0" w:color="000000"/>
            </w:tcBorders>
            <w:hideMark/>
          </w:tcPr>
          <w:p w:rsidR="00680D56" w:rsidRDefault="00680D56">
            <w:pPr>
              <w:jc w:val="center"/>
              <w:rPr>
                <w:b/>
                <w:color w:val="333333"/>
                <w:sz w:val="26"/>
                <w:szCs w:val="26"/>
              </w:rPr>
            </w:pPr>
            <w:r>
              <w:rPr>
                <w:b/>
                <w:color w:val="333333"/>
                <w:sz w:val="26"/>
                <w:szCs w:val="26"/>
              </w:rPr>
              <w:t>Безвозмездные поступления</w:t>
            </w:r>
          </w:p>
        </w:tc>
        <w:tc>
          <w:tcPr>
            <w:tcW w:w="2959" w:type="dxa"/>
            <w:tcBorders>
              <w:top w:val="single" w:sz="4" w:space="0" w:color="000000"/>
              <w:left w:val="single" w:sz="4" w:space="0" w:color="000000"/>
              <w:bottom w:val="single" w:sz="4" w:space="0" w:color="000000"/>
              <w:right w:val="single" w:sz="4" w:space="0" w:color="auto"/>
            </w:tcBorders>
            <w:hideMark/>
          </w:tcPr>
          <w:p w:rsidR="00680D56" w:rsidRPr="00EC3350" w:rsidRDefault="00680D56">
            <w:pPr>
              <w:jc w:val="center"/>
              <w:rPr>
                <w:b/>
                <w:color w:val="333333"/>
                <w:sz w:val="26"/>
                <w:szCs w:val="26"/>
              </w:rPr>
            </w:pPr>
            <w:r w:rsidRPr="00EC3350">
              <w:rPr>
                <w:b/>
                <w:color w:val="333333"/>
                <w:sz w:val="26"/>
                <w:szCs w:val="26"/>
              </w:rPr>
              <w:t>845,2</w:t>
            </w:r>
          </w:p>
        </w:tc>
        <w:tc>
          <w:tcPr>
            <w:tcW w:w="2656" w:type="dxa"/>
            <w:tcBorders>
              <w:top w:val="single" w:sz="4" w:space="0" w:color="000000"/>
              <w:left w:val="single" w:sz="4" w:space="0" w:color="auto"/>
              <w:bottom w:val="single" w:sz="4" w:space="0" w:color="auto"/>
              <w:right w:val="nil"/>
            </w:tcBorders>
          </w:tcPr>
          <w:p w:rsidR="00680D56" w:rsidRPr="00EC3350" w:rsidRDefault="00680D56" w:rsidP="00142FA4">
            <w:pPr>
              <w:jc w:val="center"/>
              <w:rPr>
                <w:b/>
                <w:color w:val="333333"/>
                <w:sz w:val="26"/>
                <w:szCs w:val="26"/>
              </w:rPr>
            </w:pPr>
            <w:r w:rsidRPr="00EC3350">
              <w:rPr>
                <w:b/>
                <w:color w:val="333333"/>
                <w:sz w:val="26"/>
                <w:szCs w:val="26"/>
              </w:rPr>
              <w:t>845,2</w:t>
            </w:r>
          </w:p>
        </w:tc>
        <w:tc>
          <w:tcPr>
            <w:tcW w:w="1001" w:type="dxa"/>
            <w:tcBorders>
              <w:top w:val="single" w:sz="4" w:space="0" w:color="000000"/>
              <w:left w:val="nil"/>
              <w:bottom w:val="single" w:sz="4" w:space="0" w:color="auto"/>
              <w:right w:val="single" w:sz="4" w:space="0" w:color="000000"/>
            </w:tcBorders>
          </w:tcPr>
          <w:p w:rsidR="00680D56" w:rsidRPr="00DA5B20" w:rsidRDefault="00680D56" w:rsidP="00C972AD">
            <w:pPr>
              <w:jc w:val="center"/>
              <w:rPr>
                <w:b/>
                <w:color w:val="333333"/>
                <w:sz w:val="26"/>
                <w:szCs w:val="26"/>
              </w:rPr>
            </w:pPr>
          </w:p>
          <w:p w:rsidR="00680D56" w:rsidRPr="00DA5B20" w:rsidRDefault="00680D56" w:rsidP="00406726">
            <w:pPr>
              <w:jc w:val="center"/>
              <w:rPr>
                <w:b/>
                <w:color w:val="333333"/>
                <w:sz w:val="26"/>
                <w:szCs w:val="26"/>
              </w:rPr>
            </w:pPr>
          </w:p>
        </w:tc>
        <w:tc>
          <w:tcPr>
            <w:tcW w:w="1421" w:type="dxa"/>
            <w:vMerge w:val="restart"/>
            <w:tcBorders>
              <w:top w:val="nil"/>
              <w:left w:val="single" w:sz="4" w:space="0" w:color="000000"/>
              <w:right w:val="single" w:sz="4" w:space="0" w:color="000000"/>
            </w:tcBorders>
          </w:tcPr>
          <w:p w:rsidR="00680D56" w:rsidRPr="00DA5B20" w:rsidRDefault="00680D56" w:rsidP="00B80E44">
            <w:pPr>
              <w:jc w:val="center"/>
              <w:rPr>
                <w:b/>
                <w:color w:val="333333"/>
                <w:sz w:val="26"/>
                <w:szCs w:val="26"/>
              </w:rPr>
            </w:pPr>
            <w:r>
              <w:rPr>
                <w:b/>
                <w:color w:val="333333"/>
                <w:sz w:val="26"/>
                <w:szCs w:val="26"/>
              </w:rPr>
              <w:t>-</w:t>
            </w:r>
          </w:p>
          <w:p w:rsidR="00680D56" w:rsidRPr="00DA5B20" w:rsidRDefault="00680D56" w:rsidP="00ED39FC">
            <w:pPr>
              <w:jc w:val="center"/>
              <w:rPr>
                <w:b/>
                <w:color w:val="333333"/>
                <w:sz w:val="26"/>
                <w:szCs w:val="26"/>
              </w:rPr>
            </w:pPr>
            <w:r>
              <w:rPr>
                <w:b/>
                <w:color w:val="333333"/>
                <w:sz w:val="26"/>
                <w:szCs w:val="26"/>
              </w:rPr>
              <w:t>-</w:t>
            </w:r>
          </w:p>
        </w:tc>
      </w:tr>
      <w:tr w:rsidR="00680D56" w:rsidTr="00680D56">
        <w:tc>
          <w:tcPr>
            <w:tcW w:w="851" w:type="dxa"/>
            <w:tcBorders>
              <w:top w:val="single" w:sz="4" w:space="0" w:color="000000"/>
              <w:left w:val="single" w:sz="4" w:space="0" w:color="000000"/>
              <w:bottom w:val="single" w:sz="4" w:space="0" w:color="000000"/>
              <w:right w:val="single" w:sz="4" w:space="0" w:color="000000"/>
            </w:tcBorders>
            <w:hideMark/>
          </w:tcPr>
          <w:p w:rsidR="00680D56" w:rsidRDefault="00680D56">
            <w:pPr>
              <w:jc w:val="center"/>
              <w:rPr>
                <w:b/>
                <w:color w:val="333333"/>
                <w:sz w:val="26"/>
                <w:szCs w:val="26"/>
              </w:rPr>
            </w:pPr>
            <w:r>
              <w:rPr>
                <w:b/>
                <w:color w:val="333333"/>
                <w:sz w:val="26"/>
                <w:szCs w:val="26"/>
              </w:rPr>
              <w:t>2.</w:t>
            </w:r>
          </w:p>
        </w:tc>
        <w:tc>
          <w:tcPr>
            <w:tcW w:w="2995" w:type="dxa"/>
            <w:tcBorders>
              <w:top w:val="single" w:sz="4" w:space="0" w:color="000000"/>
              <w:left w:val="single" w:sz="4" w:space="0" w:color="000000"/>
              <w:bottom w:val="single" w:sz="4" w:space="0" w:color="000000"/>
              <w:right w:val="single" w:sz="4" w:space="0" w:color="000000"/>
            </w:tcBorders>
            <w:hideMark/>
          </w:tcPr>
          <w:p w:rsidR="00680D56" w:rsidRDefault="00680D56">
            <w:pPr>
              <w:jc w:val="center"/>
              <w:rPr>
                <w:b/>
                <w:color w:val="333333"/>
                <w:sz w:val="26"/>
                <w:szCs w:val="26"/>
              </w:rPr>
            </w:pPr>
            <w:r>
              <w:rPr>
                <w:b/>
                <w:color w:val="333333"/>
                <w:sz w:val="26"/>
                <w:szCs w:val="26"/>
              </w:rPr>
              <w:t>Расходы -всего</w:t>
            </w:r>
          </w:p>
        </w:tc>
        <w:tc>
          <w:tcPr>
            <w:tcW w:w="2959" w:type="dxa"/>
            <w:tcBorders>
              <w:top w:val="single" w:sz="4" w:space="0" w:color="000000"/>
              <w:left w:val="single" w:sz="4" w:space="0" w:color="000000"/>
              <w:bottom w:val="single" w:sz="4" w:space="0" w:color="000000"/>
              <w:right w:val="single" w:sz="4" w:space="0" w:color="auto"/>
            </w:tcBorders>
            <w:hideMark/>
          </w:tcPr>
          <w:p w:rsidR="00680D56" w:rsidRPr="00A542C4" w:rsidRDefault="00680D56">
            <w:pPr>
              <w:jc w:val="center"/>
              <w:rPr>
                <w:b/>
                <w:color w:val="333333"/>
                <w:sz w:val="26"/>
                <w:szCs w:val="26"/>
                <w:highlight w:val="cyan"/>
              </w:rPr>
            </w:pPr>
            <w:r w:rsidRPr="005629FC">
              <w:rPr>
                <w:b/>
                <w:color w:val="333333"/>
                <w:sz w:val="26"/>
                <w:szCs w:val="26"/>
              </w:rPr>
              <w:t>1816,5</w:t>
            </w:r>
          </w:p>
        </w:tc>
        <w:tc>
          <w:tcPr>
            <w:tcW w:w="2656" w:type="dxa"/>
            <w:tcBorders>
              <w:top w:val="single" w:sz="4" w:space="0" w:color="000000"/>
              <w:left w:val="single" w:sz="4" w:space="0" w:color="auto"/>
              <w:bottom w:val="single" w:sz="4" w:space="0" w:color="000000"/>
              <w:right w:val="nil"/>
            </w:tcBorders>
          </w:tcPr>
          <w:p w:rsidR="00680D56" w:rsidRPr="00A542C4" w:rsidRDefault="00680D56" w:rsidP="00142FA4">
            <w:pPr>
              <w:jc w:val="center"/>
              <w:rPr>
                <w:b/>
                <w:color w:val="333333"/>
                <w:sz w:val="26"/>
                <w:szCs w:val="26"/>
                <w:highlight w:val="cyan"/>
              </w:rPr>
            </w:pPr>
            <w:r w:rsidRPr="00DA5B20">
              <w:rPr>
                <w:b/>
                <w:color w:val="333333"/>
                <w:sz w:val="26"/>
                <w:szCs w:val="26"/>
              </w:rPr>
              <w:t>1816,5</w:t>
            </w:r>
          </w:p>
        </w:tc>
        <w:tc>
          <w:tcPr>
            <w:tcW w:w="1001" w:type="dxa"/>
            <w:tcBorders>
              <w:top w:val="single" w:sz="4" w:space="0" w:color="auto"/>
              <w:left w:val="nil"/>
              <w:bottom w:val="single" w:sz="4" w:space="0" w:color="auto"/>
              <w:right w:val="single" w:sz="4" w:space="0" w:color="000000"/>
            </w:tcBorders>
          </w:tcPr>
          <w:p w:rsidR="00680D56" w:rsidRPr="005629FC" w:rsidRDefault="00680D56" w:rsidP="00406726">
            <w:pPr>
              <w:jc w:val="center"/>
              <w:rPr>
                <w:b/>
                <w:color w:val="333333"/>
                <w:sz w:val="26"/>
                <w:szCs w:val="26"/>
              </w:rPr>
            </w:pPr>
          </w:p>
        </w:tc>
        <w:tc>
          <w:tcPr>
            <w:tcW w:w="1421" w:type="dxa"/>
            <w:vMerge/>
            <w:tcBorders>
              <w:left w:val="single" w:sz="4" w:space="0" w:color="000000"/>
              <w:right w:val="single" w:sz="4" w:space="0" w:color="000000"/>
            </w:tcBorders>
          </w:tcPr>
          <w:p w:rsidR="00680D56" w:rsidRPr="005629FC" w:rsidRDefault="00680D56" w:rsidP="00ED39FC">
            <w:pPr>
              <w:jc w:val="center"/>
              <w:rPr>
                <w:b/>
                <w:color w:val="333333"/>
                <w:sz w:val="26"/>
                <w:szCs w:val="26"/>
              </w:rPr>
            </w:pPr>
          </w:p>
        </w:tc>
      </w:tr>
      <w:tr w:rsidR="00680D56" w:rsidTr="00680D56">
        <w:tc>
          <w:tcPr>
            <w:tcW w:w="851" w:type="dxa"/>
            <w:tcBorders>
              <w:top w:val="single" w:sz="4" w:space="0" w:color="000000"/>
              <w:left w:val="single" w:sz="4" w:space="0" w:color="000000"/>
              <w:bottom w:val="single" w:sz="4" w:space="0" w:color="000000"/>
              <w:right w:val="single" w:sz="4" w:space="0" w:color="000000"/>
            </w:tcBorders>
            <w:hideMark/>
          </w:tcPr>
          <w:p w:rsidR="00680D56" w:rsidRDefault="00680D56">
            <w:pPr>
              <w:jc w:val="center"/>
              <w:rPr>
                <w:b/>
                <w:color w:val="333333"/>
                <w:sz w:val="26"/>
                <w:szCs w:val="26"/>
              </w:rPr>
            </w:pPr>
            <w:r>
              <w:rPr>
                <w:b/>
                <w:color w:val="333333"/>
                <w:sz w:val="26"/>
                <w:szCs w:val="26"/>
              </w:rPr>
              <w:t>3.</w:t>
            </w:r>
          </w:p>
        </w:tc>
        <w:tc>
          <w:tcPr>
            <w:tcW w:w="2995" w:type="dxa"/>
            <w:tcBorders>
              <w:top w:val="single" w:sz="4" w:space="0" w:color="000000"/>
              <w:left w:val="single" w:sz="4" w:space="0" w:color="000000"/>
              <w:bottom w:val="single" w:sz="4" w:space="0" w:color="000000"/>
              <w:right w:val="single" w:sz="4" w:space="0" w:color="000000"/>
            </w:tcBorders>
            <w:hideMark/>
          </w:tcPr>
          <w:p w:rsidR="00680D56" w:rsidRDefault="00680D56">
            <w:pPr>
              <w:jc w:val="center"/>
              <w:rPr>
                <w:b/>
                <w:color w:val="333333"/>
                <w:sz w:val="26"/>
                <w:szCs w:val="26"/>
              </w:rPr>
            </w:pPr>
            <w:r>
              <w:rPr>
                <w:b/>
                <w:color w:val="333333"/>
                <w:sz w:val="26"/>
                <w:szCs w:val="26"/>
              </w:rPr>
              <w:t>Профицит (+), дефицит(-)</w:t>
            </w:r>
          </w:p>
        </w:tc>
        <w:tc>
          <w:tcPr>
            <w:tcW w:w="2959" w:type="dxa"/>
            <w:tcBorders>
              <w:top w:val="single" w:sz="4" w:space="0" w:color="000000"/>
              <w:left w:val="single" w:sz="4" w:space="0" w:color="000000"/>
              <w:bottom w:val="single" w:sz="4" w:space="0" w:color="000000"/>
              <w:right w:val="single" w:sz="4" w:space="0" w:color="auto"/>
            </w:tcBorders>
            <w:hideMark/>
          </w:tcPr>
          <w:p w:rsidR="00680D56" w:rsidRDefault="00680D56">
            <w:pPr>
              <w:jc w:val="center"/>
              <w:rPr>
                <w:b/>
                <w:color w:val="333333"/>
                <w:sz w:val="26"/>
                <w:szCs w:val="26"/>
              </w:rPr>
            </w:pPr>
            <w:r>
              <w:rPr>
                <w:b/>
                <w:color w:val="333333"/>
                <w:sz w:val="26"/>
                <w:szCs w:val="26"/>
              </w:rPr>
              <w:t>-</w:t>
            </w:r>
          </w:p>
        </w:tc>
        <w:tc>
          <w:tcPr>
            <w:tcW w:w="2656" w:type="dxa"/>
            <w:tcBorders>
              <w:top w:val="single" w:sz="4" w:space="0" w:color="000000"/>
              <w:left w:val="single" w:sz="4" w:space="0" w:color="auto"/>
              <w:bottom w:val="single" w:sz="4" w:space="0" w:color="000000"/>
              <w:right w:val="nil"/>
            </w:tcBorders>
          </w:tcPr>
          <w:p w:rsidR="00680D56" w:rsidRDefault="00680D56" w:rsidP="00142FA4">
            <w:pPr>
              <w:jc w:val="center"/>
              <w:rPr>
                <w:b/>
                <w:color w:val="333333"/>
                <w:sz w:val="26"/>
                <w:szCs w:val="26"/>
              </w:rPr>
            </w:pPr>
          </w:p>
        </w:tc>
        <w:tc>
          <w:tcPr>
            <w:tcW w:w="1001" w:type="dxa"/>
            <w:tcBorders>
              <w:top w:val="single" w:sz="4" w:space="0" w:color="auto"/>
              <w:left w:val="nil"/>
              <w:bottom w:val="single" w:sz="4" w:space="0" w:color="auto"/>
              <w:right w:val="single" w:sz="4" w:space="0" w:color="000000"/>
            </w:tcBorders>
            <w:hideMark/>
          </w:tcPr>
          <w:p w:rsidR="00680D56" w:rsidRDefault="00680D56" w:rsidP="00406726">
            <w:pPr>
              <w:jc w:val="center"/>
              <w:rPr>
                <w:b/>
                <w:color w:val="333333"/>
                <w:sz w:val="26"/>
                <w:szCs w:val="26"/>
              </w:rPr>
            </w:pPr>
          </w:p>
        </w:tc>
        <w:tc>
          <w:tcPr>
            <w:tcW w:w="1421" w:type="dxa"/>
            <w:vMerge/>
            <w:tcBorders>
              <w:left w:val="single" w:sz="4" w:space="0" w:color="000000"/>
              <w:right w:val="single" w:sz="4" w:space="0" w:color="000000"/>
            </w:tcBorders>
            <w:hideMark/>
          </w:tcPr>
          <w:p w:rsidR="00680D56" w:rsidRDefault="00680D56" w:rsidP="00ED39FC">
            <w:pPr>
              <w:jc w:val="center"/>
              <w:rPr>
                <w:b/>
                <w:color w:val="333333"/>
                <w:sz w:val="26"/>
                <w:szCs w:val="26"/>
              </w:rPr>
            </w:pPr>
          </w:p>
        </w:tc>
      </w:tr>
      <w:tr w:rsidR="00680D56" w:rsidTr="00680D56">
        <w:tc>
          <w:tcPr>
            <w:tcW w:w="851" w:type="dxa"/>
            <w:tcBorders>
              <w:top w:val="single" w:sz="4" w:space="0" w:color="000000"/>
              <w:left w:val="single" w:sz="4" w:space="0" w:color="000000"/>
              <w:bottom w:val="single" w:sz="4" w:space="0" w:color="000000"/>
              <w:right w:val="single" w:sz="4" w:space="0" w:color="000000"/>
            </w:tcBorders>
            <w:hideMark/>
          </w:tcPr>
          <w:p w:rsidR="00680D56" w:rsidRDefault="00680D56">
            <w:pPr>
              <w:jc w:val="center"/>
              <w:rPr>
                <w:b/>
                <w:color w:val="333333"/>
                <w:sz w:val="26"/>
                <w:szCs w:val="26"/>
              </w:rPr>
            </w:pPr>
            <w:r>
              <w:rPr>
                <w:b/>
                <w:color w:val="333333"/>
                <w:sz w:val="26"/>
                <w:szCs w:val="26"/>
              </w:rPr>
              <w:t>4.</w:t>
            </w:r>
          </w:p>
        </w:tc>
        <w:tc>
          <w:tcPr>
            <w:tcW w:w="2995" w:type="dxa"/>
            <w:tcBorders>
              <w:top w:val="single" w:sz="4" w:space="0" w:color="000000"/>
              <w:left w:val="single" w:sz="4" w:space="0" w:color="000000"/>
              <w:bottom w:val="single" w:sz="4" w:space="0" w:color="000000"/>
              <w:right w:val="single" w:sz="4" w:space="0" w:color="000000"/>
            </w:tcBorders>
            <w:hideMark/>
          </w:tcPr>
          <w:p w:rsidR="00680D56" w:rsidRDefault="00680D56">
            <w:pPr>
              <w:jc w:val="center"/>
              <w:rPr>
                <w:b/>
                <w:color w:val="333333"/>
                <w:sz w:val="26"/>
                <w:szCs w:val="26"/>
              </w:rPr>
            </w:pPr>
            <w:r>
              <w:rPr>
                <w:b/>
                <w:color w:val="333333"/>
                <w:sz w:val="26"/>
                <w:szCs w:val="26"/>
              </w:rPr>
              <w:t>Источники внутреннего финансирования дефицита бюджета</w:t>
            </w:r>
          </w:p>
        </w:tc>
        <w:tc>
          <w:tcPr>
            <w:tcW w:w="2959" w:type="dxa"/>
            <w:tcBorders>
              <w:top w:val="single" w:sz="4" w:space="0" w:color="000000"/>
              <w:left w:val="single" w:sz="4" w:space="0" w:color="000000"/>
              <w:bottom w:val="single" w:sz="4" w:space="0" w:color="000000"/>
              <w:right w:val="single" w:sz="4" w:space="0" w:color="auto"/>
            </w:tcBorders>
            <w:hideMark/>
          </w:tcPr>
          <w:p w:rsidR="00680D56" w:rsidRDefault="00680D56">
            <w:pPr>
              <w:jc w:val="center"/>
              <w:rPr>
                <w:b/>
                <w:color w:val="333333"/>
                <w:sz w:val="26"/>
                <w:szCs w:val="26"/>
              </w:rPr>
            </w:pPr>
            <w:r>
              <w:rPr>
                <w:b/>
                <w:color w:val="333333"/>
                <w:sz w:val="26"/>
                <w:szCs w:val="26"/>
              </w:rPr>
              <w:t>-</w:t>
            </w:r>
          </w:p>
        </w:tc>
        <w:tc>
          <w:tcPr>
            <w:tcW w:w="2656" w:type="dxa"/>
            <w:tcBorders>
              <w:top w:val="single" w:sz="4" w:space="0" w:color="000000"/>
              <w:left w:val="single" w:sz="4" w:space="0" w:color="auto"/>
              <w:bottom w:val="single" w:sz="4" w:space="0" w:color="000000"/>
              <w:right w:val="nil"/>
            </w:tcBorders>
          </w:tcPr>
          <w:p w:rsidR="00680D56" w:rsidRDefault="00680D56" w:rsidP="00142FA4">
            <w:pPr>
              <w:jc w:val="center"/>
              <w:rPr>
                <w:b/>
                <w:color w:val="333333"/>
                <w:sz w:val="26"/>
                <w:szCs w:val="26"/>
              </w:rPr>
            </w:pPr>
          </w:p>
        </w:tc>
        <w:tc>
          <w:tcPr>
            <w:tcW w:w="1001" w:type="dxa"/>
            <w:tcBorders>
              <w:top w:val="single" w:sz="4" w:space="0" w:color="auto"/>
              <w:left w:val="nil"/>
              <w:bottom w:val="single" w:sz="4" w:space="0" w:color="000000"/>
              <w:right w:val="single" w:sz="4" w:space="0" w:color="000000"/>
            </w:tcBorders>
            <w:hideMark/>
          </w:tcPr>
          <w:p w:rsidR="00680D56" w:rsidRDefault="00680D56">
            <w:pPr>
              <w:jc w:val="center"/>
              <w:rPr>
                <w:b/>
                <w:color w:val="333333"/>
                <w:sz w:val="26"/>
                <w:szCs w:val="26"/>
              </w:rPr>
            </w:pPr>
          </w:p>
        </w:tc>
        <w:tc>
          <w:tcPr>
            <w:tcW w:w="1421" w:type="dxa"/>
            <w:vMerge/>
            <w:tcBorders>
              <w:left w:val="single" w:sz="4" w:space="0" w:color="000000"/>
              <w:bottom w:val="nil"/>
              <w:right w:val="single" w:sz="4" w:space="0" w:color="000000"/>
            </w:tcBorders>
            <w:hideMark/>
          </w:tcPr>
          <w:p w:rsidR="00680D56" w:rsidRDefault="00680D56">
            <w:pPr>
              <w:jc w:val="center"/>
              <w:rPr>
                <w:b/>
                <w:color w:val="333333"/>
                <w:sz w:val="26"/>
                <w:szCs w:val="26"/>
              </w:rPr>
            </w:pPr>
          </w:p>
        </w:tc>
      </w:tr>
    </w:tbl>
    <w:p w:rsidR="00CA601A" w:rsidRDefault="00CA601A" w:rsidP="00CA601A">
      <w:pPr>
        <w:rPr>
          <w:color w:val="333333"/>
          <w:sz w:val="26"/>
          <w:szCs w:val="26"/>
        </w:rPr>
      </w:pPr>
    </w:p>
    <w:p w:rsidR="00CA601A" w:rsidRDefault="00CA601A" w:rsidP="00CA601A">
      <w:pPr>
        <w:rPr>
          <w:color w:val="333333"/>
          <w:sz w:val="26"/>
          <w:szCs w:val="26"/>
        </w:rPr>
      </w:pPr>
    </w:p>
    <w:p w:rsidR="00CA601A" w:rsidRDefault="00CA601A" w:rsidP="00CA601A">
      <w:pPr>
        <w:jc w:val="both"/>
        <w:rPr>
          <w:color w:val="333333"/>
          <w:sz w:val="28"/>
          <w:szCs w:val="28"/>
        </w:rPr>
      </w:pPr>
    </w:p>
    <w:p w:rsidR="00CA601A" w:rsidRDefault="00CA601A" w:rsidP="00CA601A">
      <w:pPr>
        <w:jc w:val="both"/>
        <w:rPr>
          <w:b/>
          <w:color w:val="333333"/>
          <w:sz w:val="28"/>
          <w:szCs w:val="28"/>
        </w:rPr>
      </w:pPr>
      <w:r>
        <w:rPr>
          <w:b/>
          <w:color w:val="333333"/>
          <w:sz w:val="28"/>
          <w:szCs w:val="28"/>
        </w:rPr>
        <w:t xml:space="preserve">Глава  </w:t>
      </w:r>
    </w:p>
    <w:p w:rsidR="00CA601A" w:rsidRDefault="002A7654" w:rsidP="00CA601A">
      <w:pPr>
        <w:jc w:val="both"/>
        <w:rPr>
          <w:b/>
          <w:color w:val="333333"/>
          <w:sz w:val="28"/>
          <w:szCs w:val="28"/>
        </w:rPr>
      </w:pPr>
      <w:r>
        <w:rPr>
          <w:b/>
          <w:color w:val="333333"/>
          <w:sz w:val="28"/>
          <w:szCs w:val="28"/>
        </w:rPr>
        <w:t>муниципального образования</w:t>
      </w:r>
      <w:r w:rsidR="00CA601A">
        <w:rPr>
          <w:b/>
          <w:color w:val="333333"/>
          <w:sz w:val="28"/>
          <w:szCs w:val="28"/>
        </w:rPr>
        <w:t xml:space="preserve">                             </w:t>
      </w:r>
      <w:r w:rsidR="00520EED">
        <w:rPr>
          <w:b/>
          <w:color w:val="333333"/>
          <w:sz w:val="28"/>
          <w:szCs w:val="28"/>
        </w:rPr>
        <w:t xml:space="preserve">                В.И. Антропова</w:t>
      </w:r>
    </w:p>
    <w:p w:rsidR="00CA601A" w:rsidRDefault="00CA601A" w:rsidP="00CA601A">
      <w:pPr>
        <w:tabs>
          <w:tab w:val="left" w:pos="5670"/>
        </w:tabs>
        <w:jc w:val="both"/>
        <w:rPr>
          <w:b/>
          <w:color w:val="333333"/>
          <w:sz w:val="28"/>
          <w:szCs w:val="28"/>
        </w:rPr>
      </w:pPr>
    </w:p>
    <w:p w:rsidR="00CA601A" w:rsidRDefault="00CA601A" w:rsidP="00CA601A">
      <w:pPr>
        <w:jc w:val="both"/>
        <w:rPr>
          <w:sz w:val="28"/>
          <w:szCs w:val="28"/>
        </w:rPr>
      </w:pPr>
    </w:p>
    <w:p w:rsidR="00CA601A" w:rsidRDefault="00CA601A" w:rsidP="00CA601A">
      <w:pPr>
        <w:spacing w:after="240"/>
        <w:jc w:val="both"/>
        <w:rPr>
          <w:color w:val="FF0000"/>
          <w:sz w:val="28"/>
          <w:szCs w:val="28"/>
        </w:rPr>
      </w:pPr>
    </w:p>
    <w:p w:rsidR="00E3504A" w:rsidRDefault="00E3504A" w:rsidP="00CA601A">
      <w:pPr>
        <w:jc w:val="right"/>
        <w:rPr>
          <w:color w:val="000000"/>
          <w:sz w:val="24"/>
          <w:szCs w:val="24"/>
        </w:rPr>
      </w:pPr>
    </w:p>
    <w:p w:rsidR="00E3504A" w:rsidRDefault="00E3504A" w:rsidP="00CA601A">
      <w:pPr>
        <w:jc w:val="right"/>
        <w:rPr>
          <w:color w:val="000000"/>
          <w:sz w:val="24"/>
          <w:szCs w:val="24"/>
        </w:rPr>
      </w:pPr>
    </w:p>
    <w:p w:rsidR="00E3504A" w:rsidRDefault="00E3504A" w:rsidP="00CA601A">
      <w:pPr>
        <w:jc w:val="right"/>
        <w:rPr>
          <w:color w:val="000000"/>
          <w:sz w:val="24"/>
          <w:szCs w:val="24"/>
        </w:rPr>
      </w:pPr>
    </w:p>
    <w:p w:rsidR="00E3504A" w:rsidRDefault="00E3504A" w:rsidP="00CA601A">
      <w:pPr>
        <w:jc w:val="right"/>
        <w:rPr>
          <w:color w:val="000000"/>
          <w:sz w:val="24"/>
          <w:szCs w:val="24"/>
        </w:rPr>
      </w:pPr>
    </w:p>
    <w:p w:rsidR="00E3504A" w:rsidRDefault="00E3504A" w:rsidP="00CA601A">
      <w:pPr>
        <w:jc w:val="right"/>
        <w:rPr>
          <w:color w:val="000000"/>
          <w:sz w:val="24"/>
          <w:szCs w:val="24"/>
        </w:rPr>
      </w:pPr>
    </w:p>
    <w:p w:rsidR="00E3504A" w:rsidRDefault="00E3504A" w:rsidP="00CA601A">
      <w:pPr>
        <w:jc w:val="right"/>
        <w:rPr>
          <w:color w:val="000000"/>
          <w:sz w:val="24"/>
          <w:szCs w:val="24"/>
        </w:rPr>
      </w:pPr>
    </w:p>
    <w:p w:rsidR="00E3504A" w:rsidRDefault="00E3504A" w:rsidP="00CA601A">
      <w:pPr>
        <w:jc w:val="right"/>
        <w:rPr>
          <w:color w:val="000000"/>
          <w:sz w:val="24"/>
          <w:szCs w:val="24"/>
        </w:rPr>
      </w:pPr>
    </w:p>
    <w:p w:rsidR="00E3504A" w:rsidRDefault="00E3504A" w:rsidP="00CA601A">
      <w:pPr>
        <w:jc w:val="right"/>
        <w:rPr>
          <w:color w:val="000000"/>
          <w:sz w:val="24"/>
          <w:szCs w:val="24"/>
        </w:rPr>
      </w:pPr>
    </w:p>
    <w:p w:rsidR="00E3504A" w:rsidRDefault="00E3504A" w:rsidP="00CA601A">
      <w:pPr>
        <w:jc w:val="right"/>
        <w:rPr>
          <w:color w:val="000000"/>
          <w:sz w:val="24"/>
          <w:szCs w:val="24"/>
        </w:rPr>
      </w:pPr>
    </w:p>
    <w:p w:rsidR="00E3504A" w:rsidRDefault="00E3504A" w:rsidP="00CA601A">
      <w:pPr>
        <w:jc w:val="right"/>
        <w:rPr>
          <w:color w:val="000000"/>
          <w:sz w:val="24"/>
          <w:szCs w:val="24"/>
        </w:rPr>
      </w:pPr>
    </w:p>
    <w:p w:rsidR="00E3504A" w:rsidRDefault="00E3504A" w:rsidP="00CA601A">
      <w:pPr>
        <w:jc w:val="right"/>
        <w:rPr>
          <w:color w:val="000000"/>
          <w:sz w:val="24"/>
          <w:szCs w:val="24"/>
        </w:rPr>
      </w:pPr>
    </w:p>
    <w:p w:rsidR="00E3504A" w:rsidRDefault="00E3504A" w:rsidP="00CA601A">
      <w:pPr>
        <w:jc w:val="right"/>
        <w:rPr>
          <w:color w:val="000000"/>
          <w:sz w:val="24"/>
          <w:szCs w:val="24"/>
        </w:rPr>
      </w:pPr>
    </w:p>
    <w:p w:rsidR="00E3504A" w:rsidRDefault="00E3504A" w:rsidP="00CA601A">
      <w:pPr>
        <w:jc w:val="right"/>
        <w:rPr>
          <w:color w:val="000000"/>
          <w:sz w:val="24"/>
          <w:szCs w:val="24"/>
        </w:rPr>
      </w:pPr>
    </w:p>
    <w:p w:rsidR="00E3504A" w:rsidRDefault="00E3504A" w:rsidP="00CA601A">
      <w:pPr>
        <w:jc w:val="right"/>
        <w:rPr>
          <w:color w:val="000000"/>
          <w:sz w:val="24"/>
          <w:szCs w:val="24"/>
        </w:rPr>
      </w:pPr>
    </w:p>
    <w:p w:rsidR="00A542C4" w:rsidRDefault="00A542C4" w:rsidP="00CA601A">
      <w:pPr>
        <w:jc w:val="right"/>
        <w:rPr>
          <w:color w:val="000000"/>
          <w:sz w:val="24"/>
          <w:szCs w:val="24"/>
        </w:rPr>
      </w:pPr>
    </w:p>
    <w:p w:rsidR="00A542C4" w:rsidRDefault="00A542C4" w:rsidP="00CA601A">
      <w:pPr>
        <w:jc w:val="right"/>
        <w:rPr>
          <w:color w:val="000000"/>
          <w:sz w:val="24"/>
          <w:szCs w:val="24"/>
        </w:rPr>
      </w:pPr>
    </w:p>
    <w:p w:rsidR="00A542C4" w:rsidRDefault="00A542C4" w:rsidP="00CA601A">
      <w:pPr>
        <w:jc w:val="right"/>
        <w:rPr>
          <w:color w:val="000000"/>
          <w:sz w:val="24"/>
          <w:szCs w:val="24"/>
        </w:rPr>
      </w:pPr>
    </w:p>
    <w:p w:rsidR="00A542C4" w:rsidRDefault="00A542C4" w:rsidP="00CA601A">
      <w:pPr>
        <w:jc w:val="right"/>
        <w:rPr>
          <w:color w:val="000000"/>
          <w:sz w:val="24"/>
          <w:szCs w:val="24"/>
        </w:rPr>
      </w:pPr>
    </w:p>
    <w:p w:rsidR="00A542C4" w:rsidRDefault="00A542C4" w:rsidP="00CA601A">
      <w:pPr>
        <w:jc w:val="right"/>
        <w:rPr>
          <w:color w:val="000000"/>
          <w:sz w:val="24"/>
          <w:szCs w:val="24"/>
        </w:rPr>
      </w:pPr>
    </w:p>
    <w:p w:rsidR="00A542C4" w:rsidRDefault="00A542C4" w:rsidP="00CA601A">
      <w:pPr>
        <w:jc w:val="right"/>
        <w:rPr>
          <w:color w:val="000000"/>
          <w:sz w:val="24"/>
          <w:szCs w:val="24"/>
        </w:rPr>
      </w:pPr>
    </w:p>
    <w:p w:rsidR="00A542C4" w:rsidRDefault="00A542C4" w:rsidP="00CA601A">
      <w:pPr>
        <w:jc w:val="right"/>
        <w:rPr>
          <w:color w:val="000000"/>
          <w:sz w:val="24"/>
          <w:szCs w:val="24"/>
        </w:rPr>
      </w:pPr>
    </w:p>
    <w:p w:rsidR="00A542C4" w:rsidRDefault="00A542C4" w:rsidP="00CA601A">
      <w:pPr>
        <w:jc w:val="right"/>
        <w:rPr>
          <w:color w:val="000000"/>
          <w:sz w:val="24"/>
          <w:szCs w:val="24"/>
        </w:rPr>
      </w:pPr>
    </w:p>
    <w:p w:rsidR="00A542C4" w:rsidRDefault="00A542C4" w:rsidP="00CA601A">
      <w:pPr>
        <w:jc w:val="right"/>
        <w:rPr>
          <w:color w:val="000000"/>
          <w:sz w:val="24"/>
          <w:szCs w:val="24"/>
        </w:rPr>
      </w:pPr>
    </w:p>
    <w:p w:rsidR="00A542C4" w:rsidRDefault="00A542C4" w:rsidP="00CA601A">
      <w:pPr>
        <w:jc w:val="right"/>
        <w:rPr>
          <w:color w:val="000000"/>
          <w:sz w:val="24"/>
          <w:szCs w:val="24"/>
        </w:rPr>
      </w:pPr>
    </w:p>
    <w:p w:rsidR="00305B7A" w:rsidRDefault="00305B7A" w:rsidP="00CA601A">
      <w:pPr>
        <w:jc w:val="right"/>
        <w:rPr>
          <w:color w:val="000000"/>
          <w:sz w:val="24"/>
          <w:szCs w:val="24"/>
        </w:rPr>
      </w:pPr>
    </w:p>
    <w:p w:rsidR="00305B7A" w:rsidRDefault="00305B7A" w:rsidP="00CA601A">
      <w:pPr>
        <w:jc w:val="right"/>
        <w:rPr>
          <w:color w:val="000000"/>
          <w:sz w:val="24"/>
          <w:szCs w:val="24"/>
        </w:rPr>
      </w:pPr>
    </w:p>
    <w:p w:rsidR="00DA5B20" w:rsidRDefault="00DA5B20" w:rsidP="00CA601A">
      <w:pPr>
        <w:jc w:val="right"/>
        <w:rPr>
          <w:color w:val="000000"/>
          <w:sz w:val="24"/>
          <w:szCs w:val="24"/>
        </w:rPr>
      </w:pPr>
    </w:p>
    <w:p w:rsidR="00DA5B20" w:rsidRDefault="00DA5B20" w:rsidP="00CA601A">
      <w:pPr>
        <w:jc w:val="right"/>
        <w:rPr>
          <w:color w:val="000000"/>
          <w:sz w:val="24"/>
          <w:szCs w:val="24"/>
        </w:rPr>
      </w:pPr>
    </w:p>
    <w:p w:rsidR="00680D56" w:rsidRDefault="00680D56" w:rsidP="00CA601A">
      <w:pPr>
        <w:jc w:val="right"/>
        <w:rPr>
          <w:color w:val="000000"/>
          <w:sz w:val="24"/>
          <w:szCs w:val="24"/>
        </w:rPr>
      </w:pPr>
    </w:p>
    <w:p w:rsidR="00680D56" w:rsidRDefault="00680D56" w:rsidP="00CA601A">
      <w:pPr>
        <w:jc w:val="right"/>
        <w:rPr>
          <w:color w:val="000000"/>
          <w:sz w:val="24"/>
          <w:szCs w:val="24"/>
        </w:rPr>
      </w:pPr>
    </w:p>
    <w:p w:rsidR="00DA5B20" w:rsidRDefault="00DA5B20" w:rsidP="00CA601A">
      <w:pPr>
        <w:jc w:val="right"/>
        <w:rPr>
          <w:color w:val="000000"/>
          <w:sz w:val="24"/>
          <w:szCs w:val="24"/>
        </w:rPr>
      </w:pPr>
    </w:p>
    <w:p w:rsidR="00CA601A" w:rsidRDefault="00CA601A" w:rsidP="00CA601A">
      <w:pPr>
        <w:jc w:val="right"/>
        <w:rPr>
          <w:rStyle w:val="a4"/>
          <w:b w:val="0"/>
          <w:color w:val="000000"/>
        </w:rPr>
      </w:pPr>
      <w:r>
        <w:rPr>
          <w:color w:val="000000"/>
          <w:sz w:val="24"/>
          <w:szCs w:val="24"/>
        </w:rPr>
        <w:lastRenderedPageBreak/>
        <w:t>Приложение №2</w:t>
      </w:r>
      <w:r>
        <w:rPr>
          <w:rStyle w:val="a4"/>
          <w:b w:val="0"/>
          <w:color w:val="000000"/>
        </w:rPr>
        <w:t xml:space="preserve"> </w:t>
      </w:r>
    </w:p>
    <w:p w:rsidR="00CA601A" w:rsidRDefault="002A7654" w:rsidP="00CA601A">
      <w:pPr>
        <w:jc w:val="right"/>
        <w:rPr>
          <w:rStyle w:val="a4"/>
          <w:b w:val="0"/>
          <w:color w:val="333333"/>
        </w:rPr>
      </w:pPr>
      <w:r>
        <w:rPr>
          <w:rStyle w:val="a4"/>
          <w:b w:val="0"/>
          <w:color w:val="333333"/>
        </w:rPr>
        <w:t xml:space="preserve">к </w:t>
      </w:r>
      <w:r w:rsidR="00A542C4">
        <w:rPr>
          <w:rStyle w:val="a4"/>
          <w:b w:val="0"/>
          <w:color w:val="333333"/>
        </w:rPr>
        <w:t xml:space="preserve"> </w:t>
      </w:r>
      <w:r>
        <w:rPr>
          <w:rStyle w:val="a4"/>
          <w:b w:val="0"/>
          <w:color w:val="333333"/>
        </w:rPr>
        <w:t>постанов</w:t>
      </w:r>
      <w:r w:rsidR="005629FC">
        <w:rPr>
          <w:rStyle w:val="a4"/>
          <w:b w:val="0"/>
          <w:color w:val="333333"/>
        </w:rPr>
        <w:t>лению</w:t>
      </w:r>
      <w:r>
        <w:rPr>
          <w:rStyle w:val="a4"/>
          <w:b w:val="0"/>
          <w:color w:val="333333"/>
        </w:rPr>
        <w:t xml:space="preserve"> Кочетн</w:t>
      </w:r>
      <w:r w:rsidR="00CA601A">
        <w:rPr>
          <w:rStyle w:val="a4"/>
          <w:b w:val="0"/>
          <w:color w:val="333333"/>
        </w:rPr>
        <w:t>овского МО</w:t>
      </w:r>
    </w:p>
    <w:p w:rsidR="00CA601A" w:rsidRDefault="00520EED" w:rsidP="00CA601A">
      <w:pPr>
        <w:jc w:val="right"/>
        <w:rPr>
          <w:rStyle w:val="a4"/>
          <w:b w:val="0"/>
          <w:color w:val="333333"/>
        </w:rPr>
      </w:pPr>
      <w:r>
        <w:rPr>
          <w:rStyle w:val="a4"/>
          <w:b w:val="0"/>
          <w:color w:val="333333"/>
        </w:rPr>
        <w:t xml:space="preserve">  от 21.01.2009</w:t>
      </w:r>
      <w:r w:rsidR="00A542C4">
        <w:rPr>
          <w:rStyle w:val="a4"/>
          <w:b w:val="0"/>
          <w:color w:val="333333"/>
        </w:rPr>
        <w:t xml:space="preserve"> </w:t>
      </w:r>
      <w:r w:rsidR="00CA601A">
        <w:rPr>
          <w:rStyle w:val="a4"/>
          <w:b w:val="0"/>
          <w:color w:val="333333"/>
        </w:rPr>
        <w:t>г.</w:t>
      </w:r>
    </w:p>
    <w:p w:rsidR="00CA601A" w:rsidRDefault="00CA601A" w:rsidP="00CA601A">
      <w:pPr>
        <w:jc w:val="right"/>
        <w:rPr>
          <w:color w:val="FF0000"/>
          <w:sz w:val="24"/>
          <w:szCs w:val="24"/>
        </w:rPr>
      </w:pPr>
    </w:p>
    <w:p w:rsidR="00CA601A" w:rsidRDefault="00CA601A" w:rsidP="00CA601A">
      <w:pPr>
        <w:jc w:val="both"/>
        <w:rPr>
          <w:color w:val="FF0000"/>
          <w:sz w:val="28"/>
          <w:szCs w:val="28"/>
        </w:rPr>
      </w:pPr>
      <w:r>
        <w:rPr>
          <w:rStyle w:val="a4"/>
          <w:color w:val="333333"/>
          <w:sz w:val="28"/>
          <w:szCs w:val="28"/>
        </w:rPr>
        <w:t>Перечень основных мероприятий Программы</w:t>
      </w:r>
    </w:p>
    <w:p w:rsidR="00CA601A" w:rsidRDefault="00CA601A" w:rsidP="00CA601A">
      <w:pPr>
        <w:jc w:val="both"/>
        <w:rPr>
          <w:sz w:val="28"/>
          <w:szCs w:val="28"/>
        </w:rPr>
      </w:pPr>
    </w:p>
    <w:p w:rsidR="00CA601A" w:rsidRDefault="00CA601A" w:rsidP="00CA601A">
      <w:pPr>
        <w:jc w:val="both"/>
        <w:rPr>
          <w:sz w:val="28"/>
          <w:szCs w:val="28"/>
        </w:rPr>
      </w:pPr>
      <w:r>
        <w:rPr>
          <w:sz w:val="28"/>
          <w:szCs w:val="28"/>
        </w:rPr>
        <w:t>1. Формирование, утверждение, исполнение бюджета поселения и контроль за его исполнением.</w:t>
      </w:r>
    </w:p>
    <w:p w:rsidR="00CA601A" w:rsidRDefault="00CA601A" w:rsidP="00CA601A">
      <w:pPr>
        <w:jc w:val="both"/>
        <w:rPr>
          <w:sz w:val="28"/>
          <w:szCs w:val="28"/>
        </w:rPr>
      </w:pPr>
      <w:r>
        <w:rPr>
          <w:sz w:val="28"/>
          <w:szCs w:val="28"/>
        </w:rPr>
        <w:t>2. Установление, изменение и отмена местных налогов и сборов поселения.</w:t>
      </w:r>
    </w:p>
    <w:p w:rsidR="00CA601A" w:rsidRDefault="00CA601A" w:rsidP="00CA601A">
      <w:pPr>
        <w:jc w:val="both"/>
        <w:rPr>
          <w:sz w:val="28"/>
          <w:szCs w:val="28"/>
        </w:rPr>
      </w:pPr>
      <w:r>
        <w:rPr>
          <w:sz w:val="28"/>
          <w:szCs w:val="28"/>
        </w:rPr>
        <w:t>3. Владение, пользование и распоряжение имуществом, находящимся в муниципальной собственности поселения;</w:t>
      </w:r>
    </w:p>
    <w:p w:rsidR="00CA601A" w:rsidRDefault="00CA601A" w:rsidP="00CA601A">
      <w:pPr>
        <w:jc w:val="both"/>
        <w:rPr>
          <w:sz w:val="28"/>
          <w:szCs w:val="28"/>
        </w:rPr>
      </w:pPr>
      <w:r>
        <w:rPr>
          <w:sz w:val="28"/>
          <w:szCs w:val="28"/>
        </w:rPr>
        <w:t xml:space="preserve"> 4. Организация в границах поселения электро-, тепло-, газо-, и </w:t>
      </w:r>
      <w:proofErr w:type="spellStart"/>
      <w:r>
        <w:rPr>
          <w:sz w:val="28"/>
          <w:szCs w:val="28"/>
        </w:rPr>
        <w:t>водо</w:t>
      </w:r>
      <w:proofErr w:type="spellEnd"/>
      <w:r>
        <w:rPr>
          <w:sz w:val="28"/>
          <w:szCs w:val="28"/>
        </w:rPr>
        <w:t xml:space="preserve"> –снабжения населения, водоотведения, снабжения населения топливом;</w:t>
      </w:r>
    </w:p>
    <w:p w:rsidR="00CA601A" w:rsidRDefault="00CA601A" w:rsidP="00CA601A">
      <w:pPr>
        <w:jc w:val="both"/>
        <w:rPr>
          <w:sz w:val="28"/>
          <w:szCs w:val="28"/>
        </w:rPr>
      </w:pPr>
      <w:r>
        <w:rPr>
          <w:sz w:val="28"/>
          <w:szCs w:val="28"/>
        </w:rPr>
        <w:t xml:space="preserve">  5. Содержание и строительство автомобильных дорог общего пользования, мостов и иных транспортных инженерных сооружени</w:t>
      </w:r>
      <w:r w:rsidR="00D15B76">
        <w:rPr>
          <w:sz w:val="28"/>
          <w:szCs w:val="28"/>
        </w:rPr>
        <w:t xml:space="preserve">й в границах </w:t>
      </w:r>
      <w:r>
        <w:rPr>
          <w:sz w:val="28"/>
          <w:szCs w:val="28"/>
        </w:rPr>
        <w:t xml:space="preserve"> поселения, за исключением автомобильных дорог общего пользования, мостов и иных транспортных инженерных сооружений федерального и регионального значения;</w:t>
      </w:r>
    </w:p>
    <w:p w:rsidR="00CA601A" w:rsidRDefault="00CA601A" w:rsidP="00CA601A">
      <w:pPr>
        <w:jc w:val="both"/>
        <w:rPr>
          <w:sz w:val="28"/>
          <w:szCs w:val="28"/>
        </w:rPr>
      </w:pPr>
      <w:r>
        <w:rPr>
          <w:sz w:val="28"/>
          <w:szCs w:val="28"/>
        </w:rPr>
        <w:t>6. Обеспечение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жилого фонда, создание условий для жилищного строительства.</w:t>
      </w:r>
    </w:p>
    <w:p w:rsidR="00CA601A" w:rsidRDefault="00CA601A" w:rsidP="00CA601A">
      <w:pPr>
        <w:jc w:val="both"/>
        <w:rPr>
          <w:sz w:val="28"/>
          <w:szCs w:val="28"/>
        </w:rPr>
      </w:pPr>
      <w:r>
        <w:rPr>
          <w:sz w:val="28"/>
          <w:szCs w:val="28"/>
        </w:rPr>
        <w:t xml:space="preserve"> 7. Создание условий для предоставления транспортных услуг населению и организация транспортного обслуживания нас</w:t>
      </w:r>
      <w:r w:rsidR="00D15B76">
        <w:rPr>
          <w:sz w:val="28"/>
          <w:szCs w:val="28"/>
        </w:rPr>
        <w:t>еления в границах МО</w:t>
      </w:r>
      <w:r>
        <w:rPr>
          <w:sz w:val="28"/>
          <w:szCs w:val="28"/>
        </w:rPr>
        <w:t>;</w:t>
      </w:r>
    </w:p>
    <w:p w:rsidR="00CA601A" w:rsidRDefault="00CA601A" w:rsidP="00CA601A">
      <w:pPr>
        <w:jc w:val="both"/>
        <w:rPr>
          <w:sz w:val="28"/>
          <w:szCs w:val="28"/>
        </w:rPr>
      </w:pPr>
      <w:r>
        <w:rPr>
          <w:sz w:val="28"/>
          <w:szCs w:val="28"/>
        </w:rPr>
        <w:t xml:space="preserve"> 8 Участие в профилактике терроризма и </w:t>
      </w:r>
      <w:proofErr w:type="spellStart"/>
      <w:r>
        <w:rPr>
          <w:sz w:val="28"/>
          <w:szCs w:val="28"/>
        </w:rPr>
        <w:t>эстремизма</w:t>
      </w:r>
      <w:proofErr w:type="spellEnd"/>
      <w:r>
        <w:rPr>
          <w:sz w:val="28"/>
          <w:szCs w:val="28"/>
        </w:rPr>
        <w:t xml:space="preserve">, а также в минимизации и (или) ликвидации последствий проявлений терроризма и </w:t>
      </w:r>
      <w:r w:rsidR="00D15B76">
        <w:rPr>
          <w:sz w:val="28"/>
          <w:szCs w:val="28"/>
        </w:rPr>
        <w:t>экстремизма в границах муниципального образования</w:t>
      </w:r>
      <w:r>
        <w:rPr>
          <w:sz w:val="28"/>
          <w:szCs w:val="28"/>
        </w:rPr>
        <w:t>;</w:t>
      </w:r>
    </w:p>
    <w:p w:rsidR="00CA601A" w:rsidRDefault="00CA601A" w:rsidP="00CA601A">
      <w:pPr>
        <w:jc w:val="both"/>
        <w:rPr>
          <w:sz w:val="28"/>
          <w:szCs w:val="28"/>
        </w:rPr>
      </w:pPr>
      <w:r>
        <w:rPr>
          <w:sz w:val="28"/>
          <w:szCs w:val="28"/>
        </w:rPr>
        <w:t xml:space="preserve"> 9. Участие в предупреждении и ликвидации последствий чрезвычайны</w:t>
      </w:r>
      <w:r w:rsidR="00D15B76">
        <w:rPr>
          <w:sz w:val="28"/>
          <w:szCs w:val="28"/>
        </w:rPr>
        <w:t>х ситуаций в границах муниципального образования</w:t>
      </w:r>
      <w:r>
        <w:rPr>
          <w:sz w:val="28"/>
          <w:szCs w:val="28"/>
        </w:rPr>
        <w:t>;</w:t>
      </w:r>
    </w:p>
    <w:p w:rsidR="00CA601A" w:rsidRDefault="00CA601A" w:rsidP="00CA601A">
      <w:pPr>
        <w:jc w:val="both"/>
        <w:rPr>
          <w:sz w:val="28"/>
          <w:szCs w:val="28"/>
        </w:rPr>
      </w:pPr>
      <w:r>
        <w:rPr>
          <w:sz w:val="28"/>
          <w:szCs w:val="28"/>
        </w:rPr>
        <w:t xml:space="preserve">  10. Обеспечение первичных мер пожарной  безопасности в грани</w:t>
      </w:r>
      <w:r w:rsidR="00D15B76">
        <w:rPr>
          <w:sz w:val="28"/>
          <w:szCs w:val="28"/>
        </w:rPr>
        <w:t>цах населенного пункта</w:t>
      </w:r>
      <w:r>
        <w:rPr>
          <w:sz w:val="28"/>
          <w:szCs w:val="28"/>
        </w:rPr>
        <w:t>;</w:t>
      </w:r>
    </w:p>
    <w:p w:rsidR="00CA601A" w:rsidRDefault="00CA601A" w:rsidP="00CA601A">
      <w:pPr>
        <w:jc w:val="both"/>
        <w:rPr>
          <w:sz w:val="28"/>
          <w:szCs w:val="28"/>
        </w:rPr>
      </w:pPr>
      <w:r>
        <w:rPr>
          <w:sz w:val="28"/>
          <w:szCs w:val="28"/>
        </w:rPr>
        <w:t xml:space="preserve">  11. Создание условий дл</w:t>
      </w:r>
      <w:r w:rsidR="00D15B76">
        <w:rPr>
          <w:sz w:val="28"/>
          <w:szCs w:val="28"/>
        </w:rPr>
        <w:t xml:space="preserve">я обеспечения  жителей </w:t>
      </w:r>
      <w:r>
        <w:rPr>
          <w:sz w:val="28"/>
          <w:szCs w:val="28"/>
        </w:rPr>
        <w:t xml:space="preserve"> услугами связи, общественного питания, торговли и бытового обслуживания;</w:t>
      </w:r>
    </w:p>
    <w:p w:rsidR="00CA601A" w:rsidRDefault="00CA601A" w:rsidP="00CA601A">
      <w:pPr>
        <w:jc w:val="both"/>
        <w:rPr>
          <w:sz w:val="28"/>
          <w:szCs w:val="28"/>
        </w:rPr>
      </w:pPr>
      <w:r>
        <w:rPr>
          <w:sz w:val="28"/>
          <w:szCs w:val="28"/>
        </w:rPr>
        <w:t xml:space="preserve">  12. Организация библиотечного обслуживания населения, комплектование библиот</w:t>
      </w:r>
      <w:r w:rsidR="00D15B76">
        <w:rPr>
          <w:sz w:val="28"/>
          <w:szCs w:val="28"/>
        </w:rPr>
        <w:t>ечных фондов библиотек муниципального образования</w:t>
      </w:r>
      <w:r>
        <w:rPr>
          <w:sz w:val="28"/>
          <w:szCs w:val="28"/>
        </w:rPr>
        <w:t>;</w:t>
      </w:r>
    </w:p>
    <w:p w:rsidR="00CA601A" w:rsidRDefault="00CA601A" w:rsidP="00CA601A">
      <w:pPr>
        <w:jc w:val="both"/>
        <w:rPr>
          <w:sz w:val="28"/>
          <w:szCs w:val="28"/>
        </w:rPr>
      </w:pPr>
      <w:r>
        <w:rPr>
          <w:sz w:val="28"/>
          <w:szCs w:val="28"/>
        </w:rPr>
        <w:t xml:space="preserve">  13. Создание условий для организации досуга </w:t>
      </w:r>
      <w:r w:rsidR="00D15B76">
        <w:rPr>
          <w:sz w:val="28"/>
          <w:szCs w:val="28"/>
        </w:rPr>
        <w:t>и обеспечения  жителей МО</w:t>
      </w:r>
      <w:r>
        <w:rPr>
          <w:sz w:val="28"/>
          <w:szCs w:val="28"/>
        </w:rPr>
        <w:t xml:space="preserve"> услугами организаций культуры;</w:t>
      </w:r>
    </w:p>
    <w:p w:rsidR="00CA601A" w:rsidRDefault="00CA601A" w:rsidP="00CA601A">
      <w:pPr>
        <w:jc w:val="both"/>
        <w:rPr>
          <w:sz w:val="28"/>
          <w:szCs w:val="28"/>
        </w:rPr>
      </w:pPr>
      <w:r>
        <w:rPr>
          <w:sz w:val="28"/>
          <w:szCs w:val="28"/>
        </w:rPr>
        <w:t xml:space="preserve">  14. Создание условий для развития местного традиционного народного</w:t>
      </w:r>
    </w:p>
    <w:p w:rsidR="00CA601A" w:rsidRDefault="00CA601A" w:rsidP="00CA601A">
      <w:pPr>
        <w:jc w:val="both"/>
        <w:rPr>
          <w:sz w:val="28"/>
          <w:szCs w:val="28"/>
        </w:rPr>
      </w:pPr>
      <w:r>
        <w:rPr>
          <w:sz w:val="28"/>
          <w:szCs w:val="28"/>
        </w:rPr>
        <w:t>художественного творчества. Участие в сохранении, возрождении и развитии народных худо</w:t>
      </w:r>
      <w:r w:rsidR="00D15B76">
        <w:rPr>
          <w:sz w:val="28"/>
          <w:szCs w:val="28"/>
        </w:rPr>
        <w:t>жественных промыслов в МО</w:t>
      </w:r>
      <w:r>
        <w:rPr>
          <w:sz w:val="28"/>
          <w:szCs w:val="28"/>
        </w:rPr>
        <w:t>;</w:t>
      </w:r>
    </w:p>
    <w:p w:rsidR="00CA601A" w:rsidRDefault="00CA601A" w:rsidP="00CA601A">
      <w:pPr>
        <w:jc w:val="both"/>
        <w:rPr>
          <w:sz w:val="28"/>
          <w:szCs w:val="28"/>
        </w:rPr>
      </w:pPr>
      <w:r>
        <w:rPr>
          <w:b/>
          <w:sz w:val="28"/>
          <w:szCs w:val="28"/>
        </w:rPr>
        <w:t xml:space="preserve">  </w:t>
      </w:r>
      <w:r>
        <w:rPr>
          <w:sz w:val="28"/>
          <w:szCs w:val="28"/>
        </w:rPr>
        <w:t xml:space="preserve">15.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w:t>
      </w:r>
      <w:r w:rsidR="00D15B76">
        <w:rPr>
          <w:sz w:val="28"/>
          <w:szCs w:val="28"/>
        </w:rPr>
        <w:t>спортивных мероприятий МО</w:t>
      </w:r>
      <w:r>
        <w:rPr>
          <w:sz w:val="28"/>
          <w:szCs w:val="28"/>
        </w:rPr>
        <w:t>;</w:t>
      </w:r>
    </w:p>
    <w:p w:rsidR="00CA601A" w:rsidRDefault="00CA601A" w:rsidP="00CA601A">
      <w:pPr>
        <w:jc w:val="both"/>
        <w:rPr>
          <w:sz w:val="28"/>
          <w:szCs w:val="28"/>
        </w:rPr>
      </w:pPr>
      <w:r>
        <w:rPr>
          <w:sz w:val="28"/>
          <w:szCs w:val="28"/>
        </w:rPr>
        <w:t xml:space="preserve"> 16. Создание условий для ма</w:t>
      </w:r>
      <w:r w:rsidR="00D15B76">
        <w:rPr>
          <w:sz w:val="28"/>
          <w:szCs w:val="28"/>
        </w:rPr>
        <w:t>ссового отдыха жителей муниципального образования</w:t>
      </w:r>
      <w:r>
        <w:rPr>
          <w:sz w:val="28"/>
          <w:szCs w:val="28"/>
        </w:rPr>
        <w:t xml:space="preserve">   и организация  обустройства мест массового отдыха населения;</w:t>
      </w:r>
    </w:p>
    <w:p w:rsidR="00CA601A" w:rsidRDefault="00CA601A" w:rsidP="00CA601A">
      <w:pPr>
        <w:jc w:val="both"/>
        <w:rPr>
          <w:sz w:val="28"/>
          <w:szCs w:val="28"/>
        </w:rPr>
      </w:pPr>
      <w:r>
        <w:rPr>
          <w:sz w:val="28"/>
          <w:szCs w:val="28"/>
        </w:rPr>
        <w:lastRenderedPageBreak/>
        <w:t xml:space="preserve"> 17. Формирование архивног</w:t>
      </w:r>
      <w:r w:rsidR="00D15B76">
        <w:rPr>
          <w:sz w:val="28"/>
          <w:szCs w:val="28"/>
        </w:rPr>
        <w:t>о фонда муниципального образования</w:t>
      </w:r>
      <w:r>
        <w:rPr>
          <w:sz w:val="28"/>
          <w:szCs w:val="28"/>
        </w:rPr>
        <w:t>;</w:t>
      </w:r>
    </w:p>
    <w:p w:rsidR="00CA601A" w:rsidRDefault="00CA601A" w:rsidP="00CA601A">
      <w:pPr>
        <w:jc w:val="both"/>
        <w:rPr>
          <w:sz w:val="28"/>
          <w:szCs w:val="28"/>
        </w:rPr>
      </w:pPr>
      <w:r>
        <w:rPr>
          <w:sz w:val="28"/>
          <w:szCs w:val="28"/>
        </w:rPr>
        <w:t xml:space="preserve"> 18. Организация сбора и вывоза бытовых отходов и мусора;</w:t>
      </w:r>
    </w:p>
    <w:p w:rsidR="00CA601A" w:rsidRDefault="00CA601A" w:rsidP="00CA601A">
      <w:pPr>
        <w:jc w:val="both"/>
        <w:rPr>
          <w:sz w:val="28"/>
          <w:szCs w:val="28"/>
        </w:rPr>
      </w:pPr>
      <w:r>
        <w:rPr>
          <w:sz w:val="28"/>
          <w:szCs w:val="28"/>
        </w:rPr>
        <w:t xml:space="preserve"> 19. Организация благоустройства и</w:t>
      </w:r>
      <w:r w:rsidR="00D15B76">
        <w:rPr>
          <w:sz w:val="28"/>
          <w:szCs w:val="28"/>
        </w:rPr>
        <w:t xml:space="preserve"> озеленения территории муниципального образования, использования и охраны </w:t>
      </w:r>
      <w:r>
        <w:rPr>
          <w:sz w:val="28"/>
          <w:szCs w:val="28"/>
        </w:rPr>
        <w:t xml:space="preserve"> лесов, расположенных в границах</w:t>
      </w:r>
    </w:p>
    <w:p w:rsidR="00CA601A" w:rsidRDefault="00D15B76" w:rsidP="00CA601A">
      <w:pPr>
        <w:jc w:val="both"/>
        <w:rPr>
          <w:sz w:val="28"/>
          <w:szCs w:val="28"/>
        </w:rPr>
      </w:pPr>
      <w:r>
        <w:rPr>
          <w:sz w:val="28"/>
          <w:szCs w:val="28"/>
        </w:rPr>
        <w:t>Населенного пункта.</w:t>
      </w:r>
    </w:p>
    <w:p w:rsidR="00CA601A" w:rsidRDefault="00CA601A" w:rsidP="00CA601A">
      <w:pPr>
        <w:jc w:val="both"/>
        <w:rPr>
          <w:sz w:val="28"/>
          <w:szCs w:val="28"/>
        </w:rPr>
      </w:pPr>
      <w:r>
        <w:rPr>
          <w:sz w:val="28"/>
          <w:szCs w:val="28"/>
        </w:rPr>
        <w:t xml:space="preserve">20. Утверждение </w:t>
      </w:r>
      <w:r w:rsidR="00D15B76">
        <w:rPr>
          <w:sz w:val="28"/>
          <w:szCs w:val="28"/>
        </w:rPr>
        <w:t>генерального плана муниципального образования</w:t>
      </w:r>
      <w:r>
        <w:rPr>
          <w:sz w:val="28"/>
          <w:szCs w:val="28"/>
        </w:rPr>
        <w:t>, правил землепользования и застройки, утверждение подг</w:t>
      </w:r>
      <w:r w:rsidR="00D15B76">
        <w:rPr>
          <w:sz w:val="28"/>
          <w:szCs w:val="28"/>
        </w:rPr>
        <w:t>отовленной на основе генерального плана МО</w:t>
      </w:r>
      <w:r>
        <w:rPr>
          <w:sz w:val="28"/>
          <w:szCs w:val="28"/>
        </w:rPr>
        <w:t xml:space="preserve"> документации по планировке территории,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земельного контроля за</w:t>
      </w:r>
      <w:r w:rsidR="00D15B76">
        <w:rPr>
          <w:sz w:val="28"/>
          <w:szCs w:val="28"/>
        </w:rPr>
        <w:t xml:space="preserve"> использованием земель муниципального образования</w:t>
      </w:r>
      <w:r>
        <w:rPr>
          <w:sz w:val="28"/>
          <w:szCs w:val="28"/>
        </w:rPr>
        <w:t>;</w:t>
      </w:r>
    </w:p>
    <w:p w:rsidR="00CA601A" w:rsidRDefault="00CA601A" w:rsidP="00CA601A">
      <w:pPr>
        <w:jc w:val="both"/>
        <w:rPr>
          <w:sz w:val="28"/>
          <w:szCs w:val="28"/>
        </w:rPr>
      </w:pPr>
      <w:r>
        <w:rPr>
          <w:sz w:val="28"/>
          <w:szCs w:val="28"/>
        </w:rPr>
        <w:t>21.Организация освещения улиц, установка указателей с названиями улиц и номерами домов;</w:t>
      </w:r>
    </w:p>
    <w:p w:rsidR="00CA601A" w:rsidRDefault="00CA601A" w:rsidP="00CA601A">
      <w:pPr>
        <w:jc w:val="both"/>
        <w:rPr>
          <w:sz w:val="28"/>
          <w:szCs w:val="28"/>
        </w:rPr>
      </w:pPr>
      <w:r>
        <w:rPr>
          <w:sz w:val="28"/>
          <w:szCs w:val="28"/>
        </w:rPr>
        <w:t xml:space="preserve">22. Организация ритуальных услуг и содержание мест захоронения; </w:t>
      </w:r>
    </w:p>
    <w:p w:rsidR="00CA601A" w:rsidRDefault="00CA601A" w:rsidP="00CA601A">
      <w:pPr>
        <w:jc w:val="both"/>
        <w:rPr>
          <w:sz w:val="28"/>
          <w:szCs w:val="28"/>
        </w:rPr>
      </w:pPr>
      <w:r>
        <w:rPr>
          <w:sz w:val="28"/>
          <w:szCs w:val="28"/>
        </w:rPr>
        <w:t>23.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CA601A" w:rsidRDefault="00CA601A" w:rsidP="00CA601A">
      <w:pPr>
        <w:jc w:val="both"/>
        <w:rPr>
          <w:sz w:val="28"/>
          <w:szCs w:val="28"/>
        </w:rPr>
      </w:pPr>
      <w:r>
        <w:rPr>
          <w:sz w:val="28"/>
          <w:szCs w:val="28"/>
        </w:rPr>
        <w:t>24. Создание, содержание и организация деятельности  аварийно-спасательных служб и (или) аварийно-спасательных форм</w:t>
      </w:r>
      <w:r w:rsidR="00D15B76">
        <w:rPr>
          <w:sz w:val="28"/>
          <w:szCs w:val="28"/>
        </w:rPr>
        <w:t>ирований на территории муниципального образования</w:t>
      </w:r>
      <w:r>
        <w:rPr>
          <w:sz w:val="28"/>
          <w:szCs w:val="28"/>
        </w:rPr>
        <w:t>;</w:t>
      </w:r>
    </w:p>
    <w:p w:rsidR="00CA601A" w:rsidRDefault="00CA601A" w:rsidP="00CA601A">
      <w:pPr>
        <w:jc w:val="both"/>
        <w:rPr>
          <w:sz w:val="28"/>
          <w:szCs w:val="28"/>
        </w:rPr>
      </w:pPr>
      <w:r>
        <w:rPr>
          <w:sz w:val="28"/>
          <w:szCs w:val="28"/>
        </w:rPr>
        <w:t>25. Осуществление мероприятий  по обеспечению безопасности людей</w:t>
      </w:r>
    </w:p>
    <w:p w:rsidR="00CA601A" w:rsidRDefault="00CA601A" w:rsidP="00CA601A">
      <w:pPr>
        <w:jc w:val="both"/>
        <w:rPr>
          <w:sz w:val="28"/>
          <w:szCs w:val="28"/>
        </w:rPr>
      </w:pPr>
      <w:r>
        <w:rPr>
          <w:sz w:val="28"/>
          <w:szCs w:val="28"/>
        </w:rPr>
        <w:t>на   водных  объектах, охране их жизни и здоровья;</w:t>
      </w:r>
    </w:p>
    <w:p w:rsidR="00CA601A" w:rsidRDefault="00CA601A" w:rsidP="00CA601A">
      <w:pPr>
        <w:jc w:val="both"/>
        <w:rPr>
          <w:sz w:val="28"/>
          <w:szCs w:val="28"/>
        </w:rPr>
      </w:pPr>
      <w:r>
        <w:rPr>
          <w:sz w:val="28"/>
          <w:szCs w:val="28"/>
        </w:rPr>
        <w:t>26.  Содействие в развитии сельскохозяйственного  производства, создание  условий для развития  малого предпринимательства;</w:t>
      </w:r>
    </w:p>
    <w:p w:rsidR="00CA601A" w:rsidRDefault="00CA601A" w:rsidP="00CA601A">
      <w:pPr>
        <w:jc w:val="both"/>
        <w:rPr>
          <w:sz w:val="28"/>
          <w:szCs w:val="28"/>
        </w:rPr>
      </w:pPr>
      <w:r>
        <w:rPr>
          <w:sz w:val="28"/>
          <w:szCs w:val="28"/>
        </w:rPr>
        <w:t xml:space="preserve"> 27. Организация и осуществление мероприятий по работе с детьми и</w:t>
      </w:r>
    </w:p>
    <w:p w:rsidR="00CA601A" w:rsidRDefault="00D15B76" w:rsidP="00CA601A">
      <w:pPr>
        <w:jc w:val="both"/>
        <w:rPr>
          <w:sz w:val="28"/>
          <w:szCs w:val="28"/>
        </w:rPr>
      </w:pPr>
      <w:r>
        <w:rPr>
          <w:sz w:val="28"/>
          <w:szCs w:val="28"/>
        </w:rPr>
        <w:t>молодежью в муниципальном образовании</w:t>
      </w:r>
      <w:r w:rsidR="00CA601A">
        <w:rPr>
          <w:sz w:val="28"/>
          <w:szCs w:val="28"/>
        </w:rPr>
        <w:t>;</w:t>
      </w:r>
    </w:p>
    <w:p w:rsidR="00CA601A" w:rsidRDefault="00CA601A" w:rsidP="00CA601A">
      <w:pPr>
        <w:jc w:val="both"/>
        <w:rPr>
          <w:sz w:val="28"/>
          <w:szCs w:val="28"/>
        </w:rPr>
      </w:pPr>
      <w:r>
        <w:rPr>
          <w:sz w:val="28"/>
          <w:szCs w:val="28"/>
        </w:rPr>
        <w:t xml:space="preserve"> 28. Осуществление в пределах, установленных водным законодательством Российской Федерации, полномочий собственника водных объектов</w:t>
      </w:r>
    </w:p>
    <w:p w:rsidR="00CA601A" w:rsidRDefault="00CA601A" w:rsidP="00CA601A">
      <w:pPr>
        <w:jc w:val="both"/>
        <w:rPr>
          <w:sz w:val="28"/>
          <w:szCs w:val="28"/>
        </w:rPr>
      </w:pPr>
      <w:r>
        <w:rPr>
          <w:sz w:val="28"/>
          <w:szCs w:val="28"/>
        </w:rPr>
        <w:t>информирование населения об ограничениях их использования.</w:t>
      </w:r>
    </w:p>
    <w:p w:rsidR="00CA601A" w:rsidRDefault="00CA601A" w:rsidP="00CA601A">
      <w:pPr>
        <w:jc w:val="both"/>
        <w:rPr>
          <w:sz w:val="28"/>
          <w:szCs w:val="28"/>
        </w:rPr>
      </w:pPr>
      <w:r>
        <w:rPr>
          <w:sz w:val="28"/>
          <w:szCs w:val="28"/>
        </w:rPr>
        <w:t>29. Осуществление муниципального лесного надзора и контроля;</w:t>
      </w:r>
    </w:p>
    <w:p w:rsidR="00CA601A" w:rsidRDefault="00CA601A" w:rsidP="00CA601A">
      <w:pPr>
        <w:jc w:val="both"/>
        <w:rPr>
          <w:sz w:val="28"/>
          <w:szCs w:val="28"/>
        </w:rPr>
      </w:pPr>
      <w:r>
        <w:rPr>
          <w:sz w:val="28"/>
          <w:szCs w:val="28"/>
        </w:rPr>
        <w:t>30. Создание условий для деятельности добровольных формирований населения по охране общественного порядка;</w:t>
      </w:r>
    </w:p>
    <w:p w:rsidR="00CA601A" w:rsidRDefault="00CA601A" w:rsidP="00CA601A">
      <w:pPr>
        <w:jc w:val="both"/>
        <w:rPr>
          <w:sz w:val="28"/>
          <w:szCs w:val="28"/>
        </w:rPr>
      </w:pPr>
      <w:r>
        <w:rPr>
          <w:sz w:val="28"/>
          <w:szCs w:val="28"/>
        </w:rPr>
        <w:t xml:space="preserve">           </w:t>
      </w:r>
    </w:p>
    <w:p w:rsidR="00CA601A" w:rsidRDefault="00CA601A" w:rsidP="00CA601A">
      <w:pPr>
        <w:jc w:val="both"/>
        <w:rPr>
          <w:sz w:val="28"/>
          <w:szCs w:val="28"/>
        </w:rPr>
      </w:pPr>
      <w:r>
        <w:rPr>
          <w:b/>
          <w:sz w:val="28"/>
          <w:szCs w:val="28"/>
        </w:rPr>
        <w:t xml:space="preserve">                         </w:t>
      </w:r>
    </w:p>
    <w:p w:rsidR="00CA601A" w:rsidRDefault="00CA601A" w:rsidP="00CA601A">
      <w:pPr>
        <w:jc w:val="both"/>
        <w:rPr>
          <w:b/>
          <w:sz w:val="28"/>
          <w:szCs w:val="28"/>
        </w:rPr>
      </w:pPr>
      <w:r>
        <w:rPr>
          <w:b/>
          <w:sz w:val="28"/>
          <w:szCs w:val="28"/>
        </w:rPr>
        <w:t xml:space="preserve">Глава  </w:t>
      </w:r>
    </w:p>
    <w:p w:rsidR="00CA601A" w:rsidRDefault="002D6279" w:rsidP="00CA601A">
      <w:pPr>
        <w:jc w:val="both"/>
        <w:rPr>
          <w:b/>
          <w:sz w:val="28"/>
          <w:szCs w:val="28"/>
        </w:rPr>
      </w:pPr>
      <w:r>
        <w:rPr>
          <w:b/>
          <w:sz w:val="28"/>
          <w:szCs w:val="28"/>
        </w:rPr>
        <w:t>муниципального образования</w:t>
      </w:r>
      <w:r w:rsidR="00CA601A">
        <w:rPr>
          <w:b/>
          <w:sz w:val="28"/>
          <w:szCs w:val="28"/>
        </w:rPr>
        <w:t xml:space="preserve">             </w:t>
      </w:r>
      <w:r>
        <w:rPr>
          <w:b/>
          <w:sz w:val="28"/>
          <w:szCs w:val="28"/>
        </w:rPr>
        <w:t xml:space="preserve">        </w:t>
      </w:r>
      <w:r w:rsidR="00754BDC">
        <w:rPr>
          <w:b/>
          <w:sz w:val="28"/>
          <w:szCs w:val="28"/>
        </w:rPr>
        <w:t xml:space="preserve">      </w:t>
      </w:r>
      <w:r w:rsidR="00520EED">
        <w:rPr>
          <w:b/>
          <w:sz w:val="28"/>
          <w:szCs w:val="28"/>
        </w:rPr>
        <w:t xml:space="preserve">                 В.И. Антропова</w:t>
      </w:r>
    </w:p>
    <w:p w:rsidR="00CA601A" w:rsidRDefault="00CA601A" w:rsidP="00CA601A">
      <w:pPr>
        <w:jc w:val="both"/>
        <w:rPr>
          <w:sz w:val="28"/>
          <w:szCs w:val="28"/>
        </w:rPr>
      </w:pPr>
    </w:p>
    <w:p w:rsidR="00CA601A" w:rsidRDefault="00CA601A" w:rsidP="00CA601A"/>
    <w:p w:rsidR="00CA601A" w:rsidRDefault="00CA601A"/>
    <w:sectPr w:rsidR="00CA60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335B28"/>
    <w:multiLevelType w:val="hybridMultilevel"/>
    <w:tmpl w:val="11925CD6"/>
    <w:lvl w:ilvl="0" w:tplc="FFFFFFFF">
      <w:numFmt w:val="bullet"/>
      <w:lvlText w:val="-"/>
      <w:lvlJc w:val="left"/>
      <w:pPr>
        <w:tabs>
          <w:tab w:val="num" w:pos="394"/>
        </w:tabs>
        <w:ind w:left="394" w:hanging="360"/>
      </w:pPr>
      <w:rPr>
        <w:rFonts w:ascii="Times New Roman" w:eastAsia="Times New Roman" w:hAnsi="Times New Roman" w:cs="Times New Roman" w:hint="default"/>
      </w:rPr>
    </w:lvl>
    <w:lvl w:ilvl="1" w:tplc="FFFFFFFF">
      <w:start w:val="1"/>
      <w:numFmt w:val="bullet"/>
      <w:lvlText w:val="o"/>
      <w:lvlJc w:val="left"/>
      <w:pPr>
        <w:tabs>
          <w:tab w:val="num" w:pos="1114"/>
        </w:tabs>
        <w:ind w:left="1114" w:hanging="360"/>
      </w:pPr>
      <w:rPr>
        <w:rFonts w:ascii="Courier New" w:hAnsi="Courier New" w:cs="Times New Roman" w:hint="default"/>
      </w:rPr>
    </w:lvl>
    <w:lvl w:ilvl="2" w:tplc="FFFFFFFF">
      <w:start w:val="1"/>
      <w:numFmt w:val="bullet"/>
      <w:lvlText w:val=""/>
      <w:lvlJc w:val="left"/>
      <w:pPr>
        <w:tabs>
          <w:tab w:val="num" w:pos="1834"/>
        </w:tabs>
        <w:ind w:left="1834" w:hanging="360"/>
      </w:pPr>
      <w:rPr>
        <w:rFonts w:ascii="Wingdings" w:hAnsi="Wingdings" w:hint="default"/>
      </w:rPr>
    </w:lvl>
    <w:lvl w:ilvl="3" w:tplc="FFFFFFFF">
      <w:start w:val="1"/>
      <w:numFmt w:val="bullet"/>
      <w:lvlText w:val=""/>
      <w:lvlJc w:val="left"/>
      <w:pPr>
        <w:tabs>
          <w:tab w:val="num" w:pos="2554"/>
        </w:tabs>
        <w:ind w:left="2554" w:hanging="360"/>
      </w:pPr>
      <w:rPr>
        <w:rFonts w:ascii="Symbol" w:hAnsi="Symbol" w:hint="default"/>
      </w:rPr>
    </w:lvl>
    <w:lvl w:ilvl="4" w:tplc="FFFFFFFF">
      <w:start w:val="1"/>
      <w:numFmt w:val="bullet"/>
      <w:lvlText w:val="o"/>
      <w:lvlJc w:val="left"/>
      <w:pPr>
        <w:tabs>
          <w:tab w:val="num" w:pos="3274"/>
        </w:tabs>
        <w:ind w:left="3274" w:hanging="360"/>
      </w:pPr>
      <w:rPr>
        <w:rFonts w:ascii="Courier New" w:hAnsi="Courier New" w:cs="Times New Roman" w:hint="default"/>
      </w:rPr>
    </w:lvl>
    <w:lvl w:ilvl="5" w:tplc="FFFFFFFF">
      <w:start w:val="1"/>
      <w:numFmt w:val="bullet"/>
      <w:lvlText w:val=""/>
      <w:lvlJc w:val="left"/>
      <w:pPr>
        <w:tabs>
          <w:tab w:val="num" w:pos="3994"/>
        </w:tabs>
        <w:ind w:left="3994" w:hanging="360"/>
      </w:pPr>
      <w:rPr>
        <w:rFonts w:ascii="Wingdings" w:hAnsi="Wingdings" w:hint="default"/>
      </w:rPr>
    </w:lvl>
    <w:lvl w:ilvl="6" w:tplc="FFFFFFFF">
      <w:start w:val="1"/>
      <w:numFmt w:val="bullet"/>
      <w:lvlText w:val=""/>
      <w:lvlJc w:val="left"/>
      <w:pPr>
        <w:tabs>
          <w:tab w:val="num" w:pos="4714"/>
        </w:tabs>
        <w:ind w:left="4714" w:hanging="360"/>
      </w:pPr>
      <w:rPr>
        <w:rFonts w:ascii="Symbol" w:hAnsi="Symbol" w:hint="default"/>
      </w:rPr>
    </w:lvl>
    <w:lvl w:ilvl="7" w:tplc="FFFFFFFF">
      <w:start w:val="1"/>
      <w:numFmt w:val="bullet"/>
      <w:lvlText w:val="o"/>
      <w:lvlJc w:val="left"/>
      <w:pPr>
        <w:tabs>
          <w:tab w:val="num" w:pos="5434"/>
        </w:tabs>
        <w:ind w:left="5434" w:hanging="360"/>
      </w:pPr>
      <w:rPr>
        <w:rFonts w:ascii="Courier New" w:hAnsi="Courier New" w:cs="Times New Roman" w:hint="default"/>
      </w:rPr>
    </w:lvl>
    <w:lvl w:ilvl="8" w:tplc="FFFFFFFF">
      <w:start w:val="1"/>
      <w:numFmt w:val="bullet"/>
      <w:lvlText w:val=""/>
      <w:lvlJc w:val="left"/>
      <w:pPr>
        <w:tabs>
          <w:tab w:val="num" w:pos="6154"/>
        </w:tabs>
        <w:ind w:left="6154" w:hanging="360"/>
      </w:pPr>
      <w:rPr>
        <w:rFonts w:ascii="Wingdings" w:hAnsi="Wingdings" w:hint="default"/>
      </w:rPr>
    </w:lvl>
  </w:abstractNum>
  <w:abstractNum w:abstractNumId="1" w15:restartNumberingAfterBreak="0">
    <w:nsid w:val="7A584E58"/>
    <w:multiLevelType w:val="multilevel"/>
    <w:tmpl w:val="A750399C"/>
    <w:lvl w:ilvl="0">
      <w:start w:val="1"/>
      <w:numFmt w:val="decimal"/>
      <w:lvlText w:val="%1."/>
      <w:lvlJc w:val="left"/>
      <w:pPr>
        <w:tabs>
          <w:tab w:val="num" w:pos="555"/>
        </w:tabs>
        <w:ind w:left="555" w:hanging="555"/>
      </w:pPr>
    </w:lvl>
    <w:lvl w:ilvl="1">
      <w:start w:val="18"/>
      <w:numFmt w:val="decimal"/>
      <w:lvlText w:val="%1.%2."/>
      <w:lvlJc w:val="left"/>
      <w:pPr>
        <w:tabs>
          <w:tab w:val="num" w:pos="1449"/>
        </w:tabs>
        <w:ind w:left="1449" w:hanging="720"/>
      </w:pPr>
    </w:lvl>
    <w:lvl w:ilvl="2">
      <w:start w:val="1"/>
      <w:numFmt w:val="decimal"/>
      <w:lvlText w:val="%1.%2.%3."/>
      <w:lvlJc w:val="left"/>
      <w:pPr>
        <w:tabs>
          <w:tab w:val="num" w:pos="2178"/>
        </w:tabs>
        <w:ind w:left="2178" w:hanging="720"/>
      </w:pPr>
    </w:lvl>
    <w:lvl w:ilvl="3">
      <w:start w:val="1"/>
      <w:numFmt w:val="decimal"/>
      <w:lvlText w:val="%1.%2.%3.%4."/>
      <w:lvlJc w:val="left"/>
      <w:pPr>
        <w:tabs>
          <w:tab w:val="num" w:pos="3267"/>
        </w:tabs>
        <w:ind w:left="3267" w:hanging="1080"/>
      </w:pPr>
    </w:lvl>
    <w:lvl w:ilvl="4">
      <w:start w:val="1"/>
      <w:numFmt w:val="decimal"/>
      <w:lvlText w:val="%1.%2.%3.%4.%5."/>
      <w:lvlJc w:val="left"/>
      <w:pPr>
        <w:tabs>
          <w:tab w:val="num" w:pos="3996"/>
        </w:tabs>
        <w:ind w:left="3996" w:hanging="1080"/>
      </w:pPr>
    </w:lvl>
    <w:lvl w:ilvl="5">
      <w:start w:val="1"/>
      <w:numFmt w:val="decimal"/>
      <w:lvlText w:val="%1.%2.%3.%4.%5.%6."/>
      <w:lvlJc w:val="left"/>
      <w:pPr>
        <w:tabs>
          <w:tab w:val="num" w:pos="5085"/>
        </w:tabs>
        <w:ind w:left="5085" w:hanging="1440"/>
      </w:pPr>
    </w:lvl>
    <w:lvl w:ilvl="6">
      <w:start w:val="1"/>
      <w:numFmt w:val="decimal"/>
      <w:lvlText w:val="%1.%2.%3.%4.%5.%6.%7."/>
      <w:lvlJc w:val="left"/>
      <w:pPr>
        <w:tabs>
          <w:tab w:val="num" w:pos="6174"/>
        </w:tabs>
        <w:ind w:left="6174" w:hanging="1800"/>
      </w:pPr>
    </w:lvl>
    <w:lvl w:ilvl="7">
      <w:start w:val="1"/>
      <w:numFmt w:val="decimal"/>
      <w:lvlText w:val="%1.%2.%3.%4.%5.%6.%7.%8."/>
      <w:lvlJc w:val="left"/>
      <w:pPr>
        <w:tabs>
          <w:tab w:val="num" w:pos="6903"/>
        </w:tabs>
        <w:ind w:left="6903" w:hanging="1800"/>
      </w:pPr>
    </w:lvl>
    <w:lvl w:ilvl="8">
      <w:start w:val="1"/>
      <w:numFmt w:val="decimal"/>
      <w:lvlText w:val="%1.%2.%3.%4.%5.%6.%7.%8.%9."/>
      <w:lvlJc w:val="left"/>
      <w:pPr>
        <w:tabs>
          <w:tab w:val="num" w:pos="7992"/>
        </w:tabs>
        <w:ind w:left="7992" w:hanging="2160"/>
      </w:pPr>
    </w:lvl>
  </w:abstractNum>
  <w:num w:numId="1">
    <w:abstractNumId w:val="0"/>
  </w:num>
  <w:num w:numId="2">
    <w:abstractNumId w:val="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01A"/>
    <w:rsid w:val="00006213"/>
    <w:rsid w:val="00016D90"/>
    <w:rsid w:val="000C702A"/>
    <w:rsid w:val="001340C3"/>
    <w:rsid w:val="00142FA4"/>
    <w:rsid w:val="001A10A6"/>
    <w:rsid w:val="001B7363"/>
    <w:rsid w:val="0022276C"/>
    <w:rsid w:val="00235E73"/>
    <w:rsid w:val="00276BCA"/>
    <w:rsid w:val="002A7654"/>
    <w:rsid w:val="002D6279"/>
    <w:rsid w:val="00305B7A"/>
    <w:rsid w:val="00346BF0"/>
    <w:rsid w:val="00355AB4"/>
    <w:rsid w:val="0039741E"/>
    <w:rsid w:val="00452EDF"/>
    <w:rsid w:val="004A3963"/>
    <w:rsid w:val="004C5582"/>
    <w:rsid w:val="004E5880"/>
    <w:rsid w:val="00520EED"/>
    <w:rsid w:val="00551316"/>
    <w:rsid w:val="005629FC"/>
    <w:rsid w:val="00571A5A"/>
    <w:rsid w:val="00593C3F"/>
    <w:rsid w:val="00664299"/>
    <w:rsid w:val="00680D56"/>
    <w:rsid w:val="00754BDC"/>
    <w:rsid w:val="00784F11"/>
    <w:rsid w:val="008A3842"/>
    <w:rsid w:val="008B6F15"/>
    <w:rsid w:val="008D093F"/>
    <w:rsid w:val="008E7771"/>
    <w:rsid w:val="00937FA6"/>
    <w:rsid w:val="00971C8F"/>
    <w:rsid w:val="00985FEA"/>
    <w:rsid w:val="009A56D9"/>
    <w:rsid w:val="00A542C4"/>
    <w:rsid w:val="00B175B0"/>
    <w:rsid w:val="00B90E42"/>
    <w:rsid w:val="00BB7E9D"/>
    <w:rsid w:val="00BC02F8"/>
    <w:rsid w:val="00C230DF"/>
    <w:rsid w:val="00CA601A"/>
    <w:rsid w:val="00D109FA"/>
    <w:rsid w:val="00D15B76"/>
    <w:rsid w:val="00DA5B20"/>
    <w:rsid w:val="00DF5EAE"/>
    <w:rsid w:val="00E3504A"/>
    <w:rsid w:val="00E40C24"/>
    <w:rsid w:val="00E422D5"/>
    <w:rsid w:val="00EB2BB5"/>
    <w:rsid w:val="00EC3350"/>
    <w:rsid w:val="00F72697"/>
    <w:rsid w:val="00F80A88"/>
    <w:rsid w:val="00FA27C5"/>
    <w:rsid w:val="00FC4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3892EC"/>
  <w15:docId w15:val="{5E5A9990-5587-4846-894A-42093259B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01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CA601A"/>
    <w:pPr>
      <w:widowControl/>
      <w:autoSpaceDE/>
      <w:autoSpaceDN/>
      <w:adjustRightInd/>
      <w:spacing w:after="120" w:line="480" w:lineRule="auto"/>
      <w:ind w:left="283"/>
    </w:pPr>
    <w:rPr>
      <w:sz w:val="24"/>
      <w:szCs w:val="24"/>
    </w:rPr>
  </w:style>
  <w:style w:type="character" w:customStyle="1" w:styleId="20">
    <w:name w:val="Основной текст с отступом 2 Знак"/>
    <w:basedOn w:val="a0"/>
    <w:link w:val="2"/>
    <w:semiHidden/>
    <w:rsid w:val="00CA601A"/>
    <w:rPr>
      <w:rFonts w:ascii="Times New Roman" w:eastAsia="Times New Roman" w:hAnsi="Times New Roman" w:cs="Times New Roman"/>
      <w:sz w:val="24"/>
      <w:szCs w:val="24"/>
      <w:lang w:eastAsia="ru-RU"/>
    </w:rPr>
  </w:style>
  <w:style w:type="paragraph" w:customStyle="1" w:styleId="31">
    <w:name w:val="Основной текст с отступом 31"/>
    <w:basedOn w:val="a"/>
    <w:rsid w:val="00CA601A"/>
    <w:pPr>
      <w:widowControl/>
      <w:autoSpaceDE/>
      <w:autoSpaceDN/>
      <w:adjustRightInd/>
      <w:ind w:firstLine="709"/>
      <w:jc w:val="both"/>
    </w:pPr>
    <w:rPr>
      <w:sz w:val="26"/>
      <w:szCs w:val="26"/>
    </w:rPr>
  </w:style>
  <w:style w:type="table" w:styleId="a3">
    <w:name w:val="Table Grid"/>
    <w:basedOn w:val="a1"/>
    <w:rsid w:val="00CA601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qFormat/>
    <w:rsid w:val="00CA601A"/>
    <w:rPr>
      <w:b/>
      <w:bCs/>
    </w:rPr>
  </w:style>
  <w:style w:type="character" w:styleId="a5">
    <w:name w:val="Emphasis"/>
    <w:basedOn w:val="a0"/>
    <w:qFormat/>
    <w:rsid w:val="00CA601A"/>
    <w:rPr>
      <w:i/>
      <w:iCs/>
    </w:rPr>
  </w:style>
  <w:style w:type="paragraph" w:styleId="a6">
    <w:name w:val="Balloon Text"/>
    <w:basedOn w:val="a"/>
    <w:link w:val="a7"/>
    <w:uiPriority w:val="99"/>
    <w:semiHidden/>
    <w:unhideWhenUsed/>
    <w:rsid w:val="00CA601A"/>
    <w:rPr>
      <w:rFonts w:ascii="Tahoma" w:hAnsi="Tahoma" w:cs="Tahoma"/>
      <w:sz w:val="16"/>
      <w:szCs w:val="16"/>
    </w:rPr>
  </w:style>
  <w:style w:type="character" w:customStyle="1" w:styleId="a7">
    <w:name w:val="Текст выноски Знак"/>
    <w:basedOn w:val="a0"/>
    <w:link w:val="a6"/>
    <w:uiPriority w:val="99"/>
    <w:semiHidden/>
    <w:rsid w:val="00CA601A"/>
    <w:rPr>
      <w:rFonts w:ascii="Tahoma" w:eastAsia="Times New Roman" w:hAnsi="Tahoma" w:cs="Tahoma"/>
      <w:sz w:val="16"/>
      <w:szCs w:val="16"/>
      <w:lang w:eastAsia="ru-RU"/>
    </w:rPr>
  </w:style>
  <w:style w:type="paragraph" w:styleId="a8">
    <w:name w:val="header"/>
    <w:basedOn w:val="a"/>
    <w:link w:val="a9"/>
    <w:semiHidden/>
    <w:unhideWhenUsed/>
    <w:rsid w:val="00971C8F"/>
    <w:pPr>
      <w:widowControl/>
      <w:tabs>
        <w:tab w:val="center" w:pos="4153"/>
        <w:tab w:val="right" w:pos="8306"/>
      </w:tabs>
      <w:suppressAutoHyphens/>
      <w:autoSpaceDE/>
      <w:autoSpaceDN/>
      <w:adjustRightInd/>
      <w:spacing w:line="348" w:lineRule="auto"/>
      <w:ind w:firstLine="709"/>
      <w:jc w:val="both"/>
    </w:pPr>
    <w:rPr>
      <w:sz w:val="28"/>
    </w:rPr>
  </w:style>
  <w:style w:type="character" w:customStyle="1" w:styleId="a9">
    <w:name w:val="Верхний колонтитул Знак"/>
    <w:basedOn w:val="a0"/>
    <w:link w:val="a8"/>
    <w:semiHidden/>
    <w:rsid w:val="00971C8F"/>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6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5ACBA-7910-4AE1-8354-2D728C820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19</Pages>
  <Words>5711</Words>
  <Characters>32553</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Кочетновское МО</dc:creator>
  <cp:lastModifiedBy>Пользователь</cp:lastModifiedBy>
  <cp:revision>15</cp:revision>
  <cp:lastPrinted>2013-12-24T07:40:00Z</cp:lastPrinted>
  <dcterms:created xsi:type="dcterms:W3CDTF">2013-09-25T12:23:00Z</dcterms:created>
  <dcterms:modified xsi:type="dcterms:W3CDTF">2019-10-15T11:36:00Z</dcterms:modified>
</cp:coreProperties>
</file>